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AB71504" w14:textId="77777777" w:rsidR="00F92428" w:rsidRPr="006D4F76" w:rsidRDefault="004C1CDC" w:rsidP="00F92428">
      <w:pPr>
        <w:spacing w:after="0" w:line="240" w:lineRule="auto"/>
        <w:rPr>
          <w:rFonts w:ascii="Sylfaen" w:hAnsi="Sylfaen" w:cs="Sylfaen"/>
          <w:b/>
          <w:sz w:val="20"/>
          <w:szCs w:val="20"/>
        </w:rPr>
      </w:pPr>
      <w:r>
        <w:rPr>
          <w:rFonts w:ascii="Sylfaen" w:hAnsi="Sylfaen" w:cs="Sylfaen"/>
          <w:b/>
          <w:noProof/>
          <w:sz w:val="20"/>
          <w:szCs w:val="20"/>
          <w:lang w:val="en-US"/>
        </w:rPr>
        <mc:AlternateContent>
          <mc:Choice Requires="wps">
            <w:drawing>
              <wp:anchor distT="0" distB="0" distL="114300" distR="114300" simplePos="0" relativeHeight="251659264" behindDoc="0" locked="0" layoutInCell="1" allowOverlap="1" wp14:anchorId="62627D2F" wp14:editId="77694E36">
                <wp:simplePos x="0" y="0"/>
                <wp:positionH relativeFrom="margin">
                  <wp:align>right</wp:align>
                </wp:positionH>
                <wp:positionV relativeFrom="paragraph">
                  <wp:posOffset>0</wp:posOffset>
                </wp:positionV>
                <wp:extent cx="2435860" cy="422910"/>
                <wp:effectExtent l="0" t="0" r="2159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14:paraId="73C2ED51" w14:textId="77777777" w:rsidR="004C1CDC" w:rsidRPr="000232DE" w:rsidRDefault="004C1CDC" w:rsidP="004C1CDC">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14:paraId="18172C99" w14:textId="77777777" w:rsidR="004C1CDC" w:rsidRPr="00DC48C7" w:rsidRDefault="004C1CDC" w:rsidP="004C1CDC">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507717">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1726B" id="Rectangle 2" o:spid="_x0000_s1026" style="position:absolute;margin-left:140.6pt;margin-top:0;width:191.8pt;height:33.3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" fillcolor="white [3201]" strokecolor="black [3200]" strokeweight="1pt">
                <v:path arrowok="t"/>
                <v:textbox>
                  <w:txbxContent>
                    <w:p w:rsidR="004C1CDC" w:rsidRPr="000232DE" w:rsidRDefault="004C1CDC" w:rsidP="004C1CDC">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4C1CDC" w:rsidRPr="00DC48C7" w:rsidRDefault="004C1CDC" w:rsidP="004C1CDC">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507717">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v:textbox>
                <w10:wrap anchorx="margin"/>
              </v:rect>
            </w:pict>
          </mc:Fallback>
        </mc:AlternateContent>
      </w:r>
      <w:r w:rsidR="00F92428" w:rsidRPr="006D4F76">
        <w:rPr>
          <w:rFonts w:ascii="Sylfaen" w:hAnsi="Sylfaen" w:cs="Sylfaen"/>
          <w:b/>
          <w:sz w:val="20"/>
          <w:szCs w:val="20"/>
        </w:rPr>
        <w:t xml:space="preserve">რეგ. </w:t>
      </w:r>
      <w:r w:rsidR="00F92428">
        <w:rPr>
          <w:rFonts w:ascii="Sylfaen" w:hAnsi="Sylfaen" w:cs="Sylfaen"/>
          <w:b/>
          <w:sz w:val="20"/>
          <w:szCs w:val="20"/>
        </w:rPr>
        <w:t>№</w:t>
      </w:r>
      <w:r w:rsidR="00F92428" w:rsidRPr="006D4F76">
        <w:rPr>
          <w:rFonts w:ascii="Sylfaen" w:hAnsi="Sylfaen" w:cs="Sylfaen"/>
          <w:b/>
          <w:sz w:val="20"/>
          <w:szCs w:val="20"/>
        </w:rPr>
        <w:t xml:space="preserve"> _______________________      თარიღი:   __    ______    __</w:t>
      </w:r>
    </w:p>
    <w:p w14:paraId="5CAE2B5E" w14:textId="77777777" w:rsidR="00F92428" w:rsidRPr="004958F8" w:rsidRDefault="00F92428" w:rsidP="00F92428">
      <w:pPr>
        <w:rPr>
          <w:rFonts w:ascii="Sylfaen" w:hAnsi="Sylfaen" w:cs="Sylfaen"/>
          <w:vertAlign w:val="superscript"/>
        </w:rPr>
      </w:pPr>
      <w:r w:rsidRPr="006D4F76">
        <w:rPr>
          <w:rFonts w:ascii="Sylfaen" w:hAnsi="Sylfaen"/>
          <w:vertAlign w:val="superscript"/>
        </w:rPr>
        <w:t xml:space="preserve">                                                              (ივსება </w:t>
      </w:r>
      <w:r w:rsidRPr="006D4F76">
        <w:rPr>
          <w:rFonts w:ascii="Sylfaen" w:hAnsi="Sylfaen" w:cs="Sylfaen"/>
          <w:vertAlign w:val="superscript"/>
        </w:rPr>
        <w:t>განაწილების ლიცენზიატის მიერ)</w:t>
      </w:r>
    </w:p>
    <w:p w14:paraId="20C2AB2A" w14:textId="77777777" w:rsidR="00F92428" w:rsidRPr="00BE7171" w:rsidRDefault="00F92428" w:rsidP="00F92428">
      <w:pPr>
        <w:jc w:val="center"/>
        <w:rPr>
          <w:rFonts w:ascii="Sylfaen" w:eastAsia="Sylfaen" w:hAnsi="Sylfaen" w:cs="Sylfaen"/>
          <w:b/>
          <w:bCs/>
          <w:sz w:val="24"/>
          <w:szCs w:val="24"/>
        </w:rPr>
      </w:pPr>
      <w:r w:rsidRPr="006D4F76">
        <w:rPr>
          <w:rFonts w:ascii="Sylfaen" w:hAnsi="Sylfaen" w:cs="Sylfaen"/>
          <w:b/>
          <w:bCs/>
          <w:sz w:val="28"/>
          <w:szCs w:val="28"/>
        </w:rPr>
        <w:t>გ ა ნ ა ც ხ ა დ ი</w:t>
      </w:r>
    </w:p>
    <w:p w14:paraId="672D20F4" w14:textId="77777777" w:rsidR="003B03E1" w:rsidRPr="00F92428" w:rsidRDefault="003B03E1" w:rsidP="003B03E1">
      <w:pPr>
        <w:spacing w:after="0" w:line="276" w:lineRule="auto"/>
        <w:jc w:val="center"/>
        <w:rPr>
          <w:rFonts w:ascii="Sylfaen" w:hAnsi="Sylfaen" w:cs="Sylfaen"/>
          <w:b/>
          <w:sz w:val="24"/>
          <w:szCs w:val="20"/>
        </w:rPr>
      </w:pPr>
      <w:r w:rsidRPr="00F92428">
        <w:rPr>
          <w:rFonts w:ascii="Sylfaen" w:hAnsi="Sylfaen" w:cs="Sylfaen"/>
          <w:b/>
          <w:sz w:val="24"/>
          <w:szCs w:val="20"/>
        </w:rPr>
        <w:t xml:space="preserve">აღრიცხვის კვანძის მოწესრიგების შესახებ </w:t>
      </w:r>
    </w:p>
    <w:p w14:paraId="49562168" w14:textId="77777777" w:rsidR="003B03E1" w:rsidRPr="00587BD5" w:rsidRDefault="003B03E1" w:rsidP="003B03E1">
      <w:pPr>
        <w:spacing w:after="0" w:line="276" w:lineRule="auto"/>
        <w:jc w:val="center"/>
        <w:rPr>
          <w:rFonts w:ascii="Sylfaen" w:hAnsi="Sylfaen" w:cs="Sylfaen"/>
          <w:b/>
          <w:sz w:val="20"/>
          <w:szCs w:val="20"/>
        </w:rPr>
      </w:pPr>
      <w:r w:rsidRPr="00587BD5">
        <w:rPr>
          <w:rFonts w:ascii="Sylfaen" w:hAnsi="Sylfaen" w:cs="Sylfaen"/>
          <w:b/>
          <w:sz w:val="20"/>
          <w:szCs w:val="20"/>
        </w:rPr>
        <w:t xml:space="preserve">(აღრიცხვის კვანძის შემადგენელი ნაწილების შეცვლა, დალუქვა, მათ შორის მრიცხველის ან/და ლუქის </w:t>
      </w:r>
    </w:p>
    <w:p w14:paraId="084C7AC9" w14:textId="77777777" w:rsidR="003B03E1" w:rsidRPr="00587BD5" w:rsidRDefault="003B03E1" w:rsidP="003B03E1">
      <w:pPr>
        <w:spacing w:after="0" w:line="276" w:lineRule="auto"/>
        <w:jc w:val="center"/>
        <w:rPr>
          <w:rFonts w:ascii="Sylfaen" w:hAnsi="Sylfaen" w:cs="Sylfaen"/>
          <w:b/>
          <w:sz w:val="20"/>
          <w:szCs w:val="20"/>
        </w:rPr>
      </w:pPr>
      <w:r w:rsidRPr="00587BD5">
        <w:rPr>
          <w:rFonts w:ascii="Sylfaen" w:hAnsi="Sylfaen" w:cs="Sylfaen"/>
          <w:b/>
          <w:sz w:val="20"/>
          <w:szCs w:val="20"/>
        </w:rPr>
        <w:t xml:space="preserve">დაზიანების შემთხვევაში) </w:t>
      </w:r>
    </w:p>
    <w:p w14:paraId="790F28FD" w14:textId="77777777" w:rsidR="00F92428" w:rsidRPr="0058486B" w:rsidRDefault="00F92428" w:rsidP="00F92428">
      <w:pPr>
        <w:spacing w:after="0" w:line="276" w:lineRule="auto"/>
        <w:jc w:val="center"/>
        <w:rPr>
          <w:rFonts w:ascii="Sylfaen" w:hAnsi="Sylfaen" w:cs="Sylfaen"/>
          <w:b/>
          <w:sz w:val="24"/>
          <w:szCs w:val="20"/>
          <w:lang w:val="en-US"/>
        </w:rPr>
      </w:pPr>
    </w:p>
    <w:p w14:paraId="55A4660C" w14:textId="77777777" w:rsidR="00F92428" w:rsidRPr="007560C0" w:rsidRDefault="00F92428" w:rsidP="00F92428">
      <w:pPr>
        <w:pBdr>
          <w:top w:val="single" w:sz="4" w:space="0" w:color="auto"/>
          <w:left w:val="single" w:sz="4" w:space="4" w:color="auto"/>
          <w:bottom w:val="single" w:sz="4" w:space="1" w:color="auto"/>
          <w:right w:val="single" w:sz="4" w:space="4" w:color="auto"/>
        </w:pBdr>
        <w:jc w:val="center"/>
        <w:rPr>
          <w:rFonts w:ascii="Sylfaen" w:hAnsi="Sylfaen"/>
          <w:b/>
          <w:sz w:val="20"/>
          <w:szCs w:val="20"/>
        </w:rPr>
      </w:pPr>
      <w:r w:rsidRPr="007560C0">
        <w:rPr>
          <w:rFonts w:ascii="Sylfaen" w:hAnsi="Sylfaen"/>
          <w:b/>
          <w:sz w:val="20"/>
          <w:szCs w:val="20"/>
        </w:rPr>
        <w:t>განმცხადებლის საყურადღებოდ!</w:t>
      </w:r>
    </w:p>
    <w:p w14:paraId="1EEBC92E" w14:textId="77777777" w:rsidR="00ED6D92" w:rsidRDefault="00ED6D92" w:rsidP="00ED6D92">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2D44E8">
        <w:rPr>
          <w:rFonts w:ascii="Sylfaen" w:hAnsi="Sylfaen"/>
          <w:b/>
          <w:sz w:val="18"/>
          <w:szCs w:val="20"/>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აღნიშნული ინფორმაცია ტექსტური შეტყობინებით.</w:t>
      </w:r>
    </w:p>
    <w:p w14:paraId="5691B5FD" w14:textId="77777777" w:rsidR="00ED6D92" w:rsidRDefault="004863DE" w:rsidP="00ED6D92">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Pr>
          <w:rFonts w:ascii="Sylfaen" w:hAnsi="Sylfaen"/>
          <w:b/>
          <w:sz w:val="18"/>
          <w:szCs w:val="20"/>
        </w:rPr>
        <w:t>ბუნებრივი გაზის</w:t>
      </w:r>
      <w:r w:rsidR="00ED6D92" w:rsidRPr="00044EFF">
        <w:rPr>
          <w:rFonts w:ascii="Sylfaen" w:hAnsi="Sylfaen"/>
          <w:b/>
          <w:sz w:val="18"/>
          <w:szCs w:val="20"/>
        </w:rPr>
        <w:t xml:space="preserve"> მრიცხველის დაზიანების შემთხვევაში, მომხმარებელი ვალდებულია, დაუყოვნებლივ აცნობოს განაწილების ლიცენზიატს აღნიშნულის შესახებ (წერილობით ან ზეპირად, მათ შორის, სატე­ლეფონო შეტყობინებით). განაწილების ლიცენზიატი ვალდებულია, შეტყობინების მიღებისთანავე წერილობით დააფიქსიროს შეტყობინების მიღება და დაუყოვნებლივ განახორციელოს ამ მომხმარებლის </w:t>
      </w:r>
      <w:r>
        <w:rPr>
          <w:rFonts w:ascii="Sylfaen" w:hAnsi="Sylfaen"/>
          <w:b/>
          <w:sz w:val="18"/>
          <w:szCs w:val="20"/>
        </w:rPr>
        <w:t>ბუნებრივი გაზის</w:t>
      </w:r>
      <w:r w:rsidR="00ED6D92" w:rsidRPr="00044EFF">
        <w:rPr>
          <w:rFonts w:ascii="Sylfaen" w:hAnsi="Sylfaen"/>
          <w:b/>
          <w:sz w:val="18"/>
          <w:szCs w:val="20"/>
        </w:rPr>
        <w:t xml:space="preserve"> უწყვეტი მომარაგებისათვის საჭირო ქმედებები და პროცედურები (ამ წესებისა და კანონმდებლობით გათვალისწინებული პირობების შესაბამისად); </w:t>
      </w:r>
      <w:r w:rsidR="00ED6D92">
        <w:rPr>
          <w:rFonts w:ascii="Sylfaen" w:hAnsi="Sylfaen"/>
          <w:b/>
          <w:sz w:val="18"/>
          <w:szCs w:val="20"/>
        </w:rPr>
        <w:t>ასეთ შემთხვევაში,</w:t>
      </w:r>
      <w:r w:rsidR="00ED6D92" w:rsidRPr="00044EFF">
        <w:rPr>
          <w:rFonts w:ascii="Sylfaen" w:hAnsi="Sylfaen"/>
          <w:b/>
          <w:sz w:val="18"/>
          <w:szCs w:val="20"/>
        </w:rPr>
        <w:t xml:space="preserve"> არ შეიძლება გამოყენებულ იქნეს </w:t>
      </w:r>
      <w:r>
        <w:rPr>
          <w:rFonts w:ascii="Sylfaen" w:hAnsi="Sylfaen"/>
          <w:b/>
          <w:sz w:val="18"/>
          <w:szCs w:val="20"/>
        </w:rPr>
        <w:t>ბუნებრივი გაზის</w:t>
      </w:r>
      <w:r w:rsidR="00ED6D92" w:rsidRPr="00044EFF">
        <w:rPr>
          <w:rFonts w:ascii="Sylfaen" w:hAnsi="Sylfaen"/>
          <w:b/>
          <w:sz w:val="18"/>
          <w:szCs w:val="20"/>
        </w:rPr>
        <w:t xml:space="preserve"> უკანონოდ მოხმარებისათვის გათვალისწინებული პირობები.</w:t>
      </w:r>
      <w:r w:rsidR="00ED6D92">
        <w:rPr>
          <w:rFonts w:ascii="Sylfaen" w:hAnsi="Sylfaen"/>
          <w:b/>
          <w:sz w:val="18"/>
          <w:szCs w:val="20"/>
        </w:rPr>
        <w:t xml:space="preserve"> </w:t>
      </w:r>
    </w:p>
    <w:p w14:paraId="2EFF814E" w14:textId="77777777" w:rsidR="00ED6D92" w:rsidRDefault="00ED6D92" w:rsidP="00ED6D92">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F92428">
        <w:rPr>
          <w:rFonts w:ascii="Sylfaen" w:hAnsi="Sylfaen"/>
          <w:b/>
          <w:sz w:val="18"/>
          <w:szCs w:val="20"/>
        </w:rPr>
        <w:t xml:space="preserve">დაზიანებული აღრიცხვის კვანძის, ასევე მისი შემადგენელი მრიცხველების, სხვა სახის </w:t>
      </w:r>
      <w:r w:rsidR="004863DE">
        <w:rPr>
          <w:rFonts w:ascii="Sylfaen" w:hAnsi="Sylfaen"/>
          <w:b/>
          <w:sz w:val="18"/>
          <w:szCs w:val="20"/>
        </w:rPr>
        <w:t>გაზ</w:t>
      </w:r>
      <w:r w:rsidRPr="00F92428">
        <w:rPr>
          <w:rFonts w:ascii="Sylfaen" w:hAnsi="Sylfaen"/>
          <w:b/>
          <w:sz w:val="18"/>
          <w:szCs w:val="20"/>
        </w:rPr>
        <w:t>დანადგარებისა და მოწყობილობების აღდგენას, შეცვლასა და დამონტაჟებას უზრუნველყოფს განაწილების ლიცენზიატი თავისი ხარჯით;</w:t>
      </w:r>
      <w:r w:rsidRPr="00F92428">
        <w:rPr>
          <w:rFonts w:ascii="Sylfaen" w:hAnsi="Sylfaen"/>
          <w:b/>
          <w:sz w:val="18"/>
          <w:szCs w:val="20"/>
        </w:rPr>
        <w:br/>
        <w:t>აღრიცხვის კვანძის დაზიანების შემთხვევაში განაწილების ლიცენზიატი უფლებამოსილია მოსთხოვოს მომხმარებელს ზიანის ანაზღაურება, თუ დამტკიცდება, რომ აღრიცხვის კვანძის დაზიანება გამოწვეულია ამ მომხმარებლის ქმედებით</w:t>
      </w:r>
      <w:r>
        <w:rPr>
          <w:rFonts w:ascii="Sylfaen" w:hAnsi="Sylfaen"/>
          <w:b/>
          <w:sz w:val="18"/>
          <w:szCs w:val="20"/>
        </w:rPr>
        <w:t>.</w:t>
      </w:r>
    </w:p>
    <w:p w14:paraId="1B105160" w14:textId="77777777" w:rsidR="00ED6D92" w:rsidRPr="00990F38" w:rsidRDefault="00ED6D92" w:rsidP="00ED6D92">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2D44E8">
        <w:rPr>
          <w:rFonts w:ascii="Sylfaen" w:hAnsi="Sylfaen"/>
          <w:b/>
          <w:sz w:val="18"/>
          <w:szCs w:val="20"/>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14:paraId="5C0E80A7" w14:textId="77777777" w:rsidR="00F85995" w:rsidRDefault="00F85995" w:rsidP="00F92428">
      <w:pPr>
        <w:spacing w:after="0" w:line="276" w:lineRule="auto"/>
        <w:ind w:left="-90"/>
        <w:jc w:val="both"/>
        <w:rPr>
          <w:rFonts w:ascii="Sylfaen" w:hAnsi="Sylfaen" w:cs="Sylfaen"/>
          <w:b/>
          <w:sz w:val="20"/>
          <w:szCs w:val="20"/>
        </w:rPr>
      </w:pPr>
    </w:p>
    <w:p w14:paraId="336A6A06" w14:textId="77777777" w:rsidR="00FD3D47" w:rsidRDefault="00F92428" w:rsidP="00F92428">
      <w:pPr>
        <w:spacing w:after="0" w:line="276" w:lineRule="auto"/>
        <w:ind w:left="-90"/>
        <w:jc w:val="both"/>
        <w:rPr>
          <w:rFonts w:ascii="Sylfaen" w:hAnsi="Sylfaen" w:cs="Sylfaen"/>
          <w:b/>
          <w:sz w:val="20"/>
          <w:szCs w:val="20"/>
        </w:rPr>
      </w:pPr>
      <w:r w:rsidRPr="006D4F76">
        <w:rPr>
          <w:rFonts w:ascii="Sylfaen" w:hAnsi="Sylfaen" w:cs="Sylfaen"/>
          <w:b/>
          <w:sz w:val="20"/>
          <w:szCs w:val="20"/>
        </w:rPr>
        <w:t>განაცხადის შევსების  თარიღი   „_____“ ____________</w:t>
      </w:r>
      <w:r>
        <w:rPr>
          <w:rFonts w:ascii="Sylfaen" w:hAnsi="Sylfaen" w:cs="Sylfaen"/>
          <w:b/>
          <w:sz w:val="20"/>
          <w:szCs w:val="20"/>
        </w:rPr>
        <w:t xml:space="preserve"> </w:t>
      </w:r>
      <w:r w:rsidRPr="00367B0F">
        <w:rPr>
          <w:rFonts w:ascii="Sylfaen" w:hAnsi="Sylfaen" w:cs="Sylfaen"/>
          <w:b/>
          <w:sz w:val="20"/>
          <w:szCs w:val="20"/>
        </w:rPr>
        <w:t>, 20____წ.</w:t>
      </w:r>
    </w:p>
    <w:p w14:paraId="14723C7A" w14:textId="77777777" w:rsidR="00595BC6" w:rsidRDefault="00595BC6" w:rsidP="00F92428">
      <w:pPr>
        <w:spacing w:after="0" w:line="276" w:lineRule="auto"/>
        <w:ind w:left="-90"/>
        <w:jc w:val="both"/>
        <w:rPr>
          <w:rFonts w:ascii="Sylfaen" w:hAnsi="Sylfaen" w:cs="Sylfaen"/>
          <w:b/>
          <w:sz w:val="20"/>
          <w:szCs w:val="20"/>
        </w:rPr>
      </w:pPr>
    </w:p>
    <w:p w14:paraId="7D86D50E" w14:textId="77777777" w:rsidR="00F92428" w:rsidRPr="00F875E9" w:rsidRDefault="00595BC6" w:rsidP="00F875E9">
      <w:pPr>
        <w:pStyle w:val="ListParagraph"/>
        <w:numPr>
          <w:ilvl w:val="0"/>
          <w:numId w:val="10"/>
        </w:numPr>
        <w:spacing w:after="12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14:paraId="38A877E4" w14:textId="77777777" w:rsidR="00F92428" w:rsidRDefault="004863DE" w:rsidP="00F875E9">
      <w:pPr>
        <w:pStyle w:val="abzacixml"/>
        <w:numPr>
          <w:ilvl w:val="0"/>
          <w:numId w:val="6"/>
        </w:numPr>
        <w:tabs>
          <w:tab w:val="left" w:pos="360"/>
        </w:tabs>
        <w:spacing w:after="120"/>
        <w:ind w:left="0" w:firstLine="0"/>
        <w:jc w:val="left"/>
        <w:rPr>
          <w:rFonts w:ascii="Sylfaen" w:hAnsi="Sylfaen"/>
          <w:lang w:val="ka-GE"/>
        </w:rPr>
      </w:pPr>
      <w:r>
        <w:rPr>
          <w:rFonts w:ascii="Sylfaen" w:hAnsi="Sylfaen" w:cs="Sylfaen"/>
          <w:lang w:val="ka-GE"/>
        </w:rPr>
        <w:t xml:space="preserve">ბუნებრივი გაზის </w:t>
      </w:r>
      <w:r w:rsidR="00F92428" w:rsidRPr="006D4F76">
        <w:rPr>
          <w:rFonts w:ascii="Sylfaen" w:hAnsi="Sylfaen" w:cs="Sylfaen"/>
          <w:lang w:val="ka-GE"/>
        </w:rPr>
        <w:t>განაწილების</w:t>
      </w:r>
      <w:r w:rsidR="00F92428" w:rsidRPr="00D52A7B">
        <w:rPr>
          <w:rFonts w:ascii="Sylfaen" w:hAnsi="Sylfaen"/>
          <w:lang w:val="ka-GE"/>
        </w:rPr>
        <w:t xml:space="preserve"> </w:t>
      </w:r>
      <w:r w:rsidR="00F92428" w:rsidRPr="006D4F76">
        <w:rPr>
          <w:rFonts w:ascii="Sylfaen" w:hAnsi="Sylfaen" w:cs="Sylfaen"/>
          <w:lang w:val="ka-GE"/>
        </w:rPr>
        <w:t>ლიცენზიატი</w:t>
      </w:r>
      <w:r w:rsidR="00F92428" w:rsidRPr="00D52A7B">
        <w:rPr>
          <w:rFonts w:ascii="Sylfaen" w:hAnsi="Sylfaen"/>
          <w:lang w:val="ka-GE"/>
        </w:rPr>
        <w:t>:</w:t>
      </w:r>
      <w:r w:rsidR="00F92428" w:rsidRPr="006D4F76">
        <w:rPr>
          <w:rFonts w:ascii="Sylfaen" w:hAnsi="Sylfaen" w:cs="Sylfaen"/>
          <w:lang w:val="ka-GE"/>
        </w:rPr>
        <w:t xml:space="preserve">  _______________________________________________</w:t>
      </w:r>
      <w:r w:rsidR="00403535">
        <w:rPr>
          <w:rFonts w:ascii="Sylfaen" w:hAnsi="Sylfaen" w:cs="Sylfaen"/>
          <w:lang w:val="ka-GE"/>
        </w:rPr>
        <w:t>_</w:t>
      </w:r>
      <w:r w:rsidR="00F92428" w:rsidRPr="006D4F76">
        <w:rPr>
          <w:rFonts w:ascii="Sylfaen" w:hAnsi="Sylfaen" w:cs="Sylfaen"/>
          <w:lang w:val="ka-GE"/>
        </w:rPr>
        <w:t>_</w:t>
      </w:r>
      <w:r w:rsidR="00F92428">
        <w:rPr>
          <w:rFonts w:ascii="Sylfaen" w:hAnsi="Sylfaen" w:cs="Sylfaen"/>
          <w:lang w:val="ka-GE"/>
        </w:rPr>
        <w:t>____</w:t>
      </w:r>
      <w:r w:rsidR="00F92428" w:rsidRPr="00D52A7B">
        <w:rPr>
          <w:rFonts w:ascii="Sylfaen" w:hAnsi="Sylfaen"/>
          <w:lang w:val="ka-GE"/>
        </w:rPr>
        <w:t xml:space="preserve"> </w:t>
      </w:r>
      <w:r w:rsidR="00F92428">
        <w:rPr>
          <w:rFonts w:ascii="Sylfaen" w:hAnsi="Sylfaen"/>
          <w:lang w:val="ka-GE"/>
        </w:rPr>
        <w:t>;</w:t>
      </w:r>
    </w:p>
    <w:p w14:paraId="320C3EC5" w14:textId="77777777" w:rsidR="00F92428" w:rsidRPr="00BC5170" w:rsidRDefault="00F92428" w:rsidP="00F85995">
      <w:pPr>
        <w:tabs>
          <w:tab w:val="left" w:pos="360"/>
        </w:tabs>
        <w:spacing w:after="0" w:line="276" w:lineRule="auto"/>
        <w:jc w:val="both"/>
        <w:rPr>
          <w:rFonts w:ascii="Sylfaen" w:hAnsi="Sylfaen" w:cs="Consolas"/>
          <w:sz w:val="21"/>
          <w:szCs w:val="21"/>
          <w:vertAlign w:val="superscript"/>
          <w:lang w:eastAsia="ar-SA"/>
        </w:rPr>
      </w:pPr>
      <w:r>
        <w:rPr>
          <w:rFonts w:ascii="Sylfaen" w:hAnsi="Sylfaen"/>
          <w:vertAlign w:val="superscript"/>
          <w:lang w:val="de-DE"/>
        </w:rPr>
        <w:t xml:space="preserve">   </w:t>
      </w:r>
      <w:r w:rsidR="00F875E9">
        <w:rPr>
          <w:rFonts w:ascii="Sylfaen" w:hAnsi="Sylfaen"/>
          <w:vertAlign w:val="superscript"/>
          <w:lang w:val="de-DE"/>
        </w:rPr>
        <w:t xml:space="preserve">                                                                                                                                                 </w:t>
      </w:r>
      <w:r>
        <w:rPr>
          <w:rFonts w:ascii="Sylfaen" w:hAnsi="Sylfaen"/>
          <w:vertAlign w:val="superscript"/>
          <w:lang w:val="de-DE"/>
        </w:rPr>
        <w:t xml:space="preserve">     </w:t>
      </w:r>
      <w:r w:rsidRPr="00BC5170">
        <w:rPr>
          <w:rFonts w:ascii="Sylfaen" w:hAnsi="Sylfaen" w:cs="Consolas"/>
          <w:sz w:val="21"/>
          <w:szCs w:val="21"/>
          <w:vertAlign w:val="superscript"/>
          <w:lang w:eastAsia="ar-SA"/>
        </w:rPr>
        <w:t>(იმ განაწილების ლიცენზიატის დასახელება, რომლის ქსელზეც დაერთებულია მომხმარებელი)</w:t>
      </w:r>
    </w:p>
    <w:p w14:paraId="1AD0D659" w14:textId="77777777" w:rsidR="00F92428" w:rsidRPr="006D4F76" w:rsidRDefault="00F92428" w:rsidP="00F85995">
      <w:pPr>
        <w:pStyle w:val="abzacixml"/>
        <w:numPr>
          <w:ilvl w:val="0"/>
          <w:numId w:val="6"/>
        </w:numPr>
        <w:tabs>
          <w:tab w:val="left" w:pos="360"/>
        </w:tabs>
        <w:ind w:left="0" w:firstLine="0"/>
        <w:jc w:val="left"/>
        <w:rPr>
          <w:rFonts w:ascii="Sylfaen" w:eastAsia="Sylfaen" w:hAnsi="Sylfaen" w:cs="Sylfaen"/>
          <w:vertAlign w:val="superscript"/>
          <w:lang w:val="ka-GE"/>
        </w:rPr>
      </w:pPr>
      <w:r w:rsidRPr="006D4F76">
        <w:rPr>
          <w:rFonts w:ascii="Sylfaen" w:hAnsi="Sylfaen" w:cs="Sylfaen"/>
          <w:lang w:val="ka-GE"/>
        </w:rPr>
        <w:t>განმცხადებლი</w:t>
      </w:r>
      <w:r w:rsidRPr="00D52A7B">
        <w:rPr>
          <w:rFonts w:ascii="Sylfaen" w:hAnsi="Sylfaen"/>
          <w:lang w:val="ka-GE"/>
        </w:rPr>
        <w:t>:</w:t>
      </w:r>
      <w:r w:rsidRPr="006D4F76">
        <w:rPr>
          <w:rFonts w:ascii="Sylfaen" w:hAnsi="Sylfaen"/>
          <w:lang w:val="ka-GE"/>
        </w:rPr>
        <w:t xml:space="preserve"> </w:t>
      </w:r>
      <w:r>
        <w:rPr>
          <w:rFonts w:ascii="Sylfaen" w:hAnsi="Sylfaen"/>
          <w:lang w:val="ka-GE"/>
        </w:rPr>
        <w:t>_______________________</w:t>
      </w:r>
      <w:r w:rsidRPr="006D4F76">
        <w:rPr>
          <w:rFonts w:ascii="Sylfaen" w:hAnsi="Sylfaen" w:cs="Sylfaen"/>
          <w:lang w:val="ka-GE"/>
        </w:rPr>
        <w:t>_______________________________________________________</w:t>
      </w:r>
      <w:r>
        <w:rPr>
          <w:rFonts w:ascii="Sylfaen" w:hAnsi="Sylfaen" w:cs="Sylfaen"/>
          <w:lang w:val="ka-GE"/>
        </w:rPr>
        <w:t>_____</w:t>
      </w:r>
      <w:r>
        <w:rPr>
          <w:rFonts w:ascii="Sylfaen" w:hAnsi="Sylfaen"/>
          <w:lang w:val="ka-GE"/>
        </w:rPr>
        <w:t>;</w:t>
      </w:r>
    </w:p>
    <w:p w14:paraId="58BBD272" w14:textId="77777777" w:rsidR="00F92428" w:rsidRPr="00D52A7B" w:rsidRDefault="00F92428" w:rsidP="00F85995">
      <w:pPr>
        <w:pStyle w:val="abzacixml"/>
        <w:tabs>
          <w:tab w:val="left" w:pos="360"/>
        </w:tabs>
        <w:ind w:left="0"/>
        <w:jc w:val="left"/>
        <w:rPr>
          <w:rFonts w:ascii="Sylfaen" w:hAnsi="Sylfaen"/>
          <w:lang w:val="ka-GE"/>
        </w:rPr>
      </w:pPr>
      <w:r w:rsidRPr="006D4F76">
        <w:rPr>
          <w:rFonts w:ascii="Sylfaen" w:eastAsia="Sylfaen" w:hAnsi="Sylfaen" w:cs="Sylfaen"/>
          <w:vertAlign w:val="superscript"/>
          <w:lang w:val="ka-GE"/>
        </w:rPr>
        <w:t xml:space="preserve">              </w:t>
      </w:r>
      <w:r>
        <w:rPr>
          <w:rFonts w:ascii="Sylfaen" w:eastAsia="Sylfaen" w:hAnsi="Sylfaen" w:cs="Sylfaen"/>
          <w:vertAlign w:val="superscript"/>
          <w:lang w:val="ka-GE"/>
        </w:rPr>
        <w:tab/>
      </w:r>
      <w:r>
        <w:rPr>
          <w:rFonts w:ascii="Sylfaen" w:eastAsia="Sylfaen" w:hAnsi="Sylfaen" w:cs="Sylfaen"/>
          <w:vertAlign w:val="superscript"/>
          <w:lang w:val="de-DE"/>
        </w:rPr>
        <w:t xml:space="preserve">                                                                                                                                                </w:t>
      </w:r>
      <w:r w:rsidRPr="006D4F76">
        <w:rPr>
          <w:rFonts w:ascii="Sylfaen" w:eastAsia="Sylfaen" w:hAnsi="Sylfaen" w:cs="Sylfaen"/>
          <w:vertAlign w:val="superscript"/>
          <w:lang w:val="ka-GE"/>
        </w:rPr>
        <w:t xml:space="preserve"> </w:t>
      </w:r>
      <w:r w:rsidRPr="00D52A7B">
        <w:rPr>
          <w:rFonts w:ascii="Sylfaen" w:hAnsi="Sylfaen"/>
          <w:vertAlign w:val="superscript"/>
          <w:lang w:val="ka-GE"/>
        </w:rPr>
        <w:t>(</w:t>
      </w:r>
      <w:r w:rsidRPr="006D4F76">
        <w:rPr>
          <w:rFonts w:ascii="Sylfaen" w:hAnsi="Sylfaen" w:cs="Sylfaen"/>
          <w:vertAlign w:val="superscript"/>
          <w:lang w:val="ka-GE"/>
        </w:rPr>
        <w:t>სახელი</w:t>
      </w:r>
      <w:r w:rsidRPr="00D52A7B">
        <w:rPr>
          <w:rFonts w:ascii="Sylfaen" w:hAnsi="Sylfaen"/>
          <w:vertAlign w:val="superscript"/>
          <w:lang w:val="ka-GE"/>
        </w:rPr>
        <w:t xml:space="preserve">, </w:t>
      </w:r>
      <w:r w:rsidRPr="006D4F76">
        <w:rPr>
          <w:rFonts w:ascii="Sylfaen" w:hAnsi="Sylfaen" w:cs="Sylfaen"/>
          <w:vertAlign w:val="superscript"/>
          <w:lang w:val="ka-GE"/>
        </w:rPr>
        <w:t>გვარი</w:t>
      </w:r>
      <w:r w:rsidRPr="00D52A7B">
        <w:rPr>
          <w:rFonts w:ascii="Sylfaen" w:hAnsi="Sylfaen"/>
          <w:vertAlign w:val="superscript"/>
          <w:lang w:val="ka-GE"/>
        </w:rPr>
        <w:t xml:space="preserve"> </w:t>
      </w:r>
      <w:r w:rsidRPr="006D4F76">
        <w:rPr>
          <w:rFonts w:ascii="Sylfaen" w:hAnsi="Sylfaen" w:cs="Sylfaen"/>
          <w:vertAlign w:val="superscript"/>
          <w:lang w:val="ka-GE"/>
        </w:rPr>
        <w:t>ან</w:t>
      </w:r>
      <w:r w:rsidRPr="00D52A7B">
        <w:rPr>
          <w:rFonts w:ascii="Sylfaen" w:hAnsi="Sylfaen"/>
          <w:vertAlign w:val="superscript"/>
          <w:lang w:val="ka-GE"/>
        </w:rPr>
        <w:t xml:space="preserve"> </w:t>
      </w:r>
      <w:r w:rsidRPr="006D4F76">
        <w:rPr>
          <w:rFonts w:ascii="Sylfaen" w:hAnsi="Sylfaen" w:cs="Sylfaen"/>
          <w:vertAlign w:val="superscript"/>
          <w:lang w:val="ka-GE"/>
        </w:rPr>
        <w:t>იურიდიული</w:t>
      </w:r>
      <w:r w:rsidRPr="00D52A7B">
        <w:rPr>
          <w:rFonts w:ascii="Sylfaen" w:hAnsi="Sylfaen"/>
          <w:vertAlign w:val="superscript"/>
          <w:lang w:val="ka-GE"/>
        </w:rPr>
        <w:t xml:space="preserve"> </w:t>
      </w:r>
      <w:r w:rsidRPr="006D4F76">
        <w:rPr>
          <w:rFonts w:ascii="Sylfaen" w:hAnsi="Sylfaen" w:cs="Sylfaen"/>
          <w:vertAlign w:val="superscript"/>
          <w:lang w:val="ka-GE"/>
        </w:rPr>
        <w:t>პირის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r w:rsidRPr="006D4F76">
        <w:rPr>
          <w:rFonts w:ascii="Sylfaen" w:hAnsi="Sylfaen" w:cs="Sylfaen"/>
          <w:vertAlign w:val="superscript"/>
          <w:lang w:val="ka-GE"/>
        </w:rPr>
        <w:t>მისი</w:t>
      </w:r>
      <w:r w:rsidRPr="00D52A7B">
        <w:rPr>
          <w:rFonts w:ascii="Sylfaen" w:hAnsi="Sylfaen"/>
          <w:vertAlign w:val="superscript"/>
          <w:lang w:val="ka-GE"/>
        </w:rPr>
        <w:t xml:space="preserve"> </w:t>
      </w:r>
      <w:r w:rsidRPr="006D4F76">
        <w:rPr>
          <w:rFonts w:ascii="Sylfaen" w:hAnsi="Sylfaen" w:cs="Sylfaen"/>
          <w:vertAlign w:val="superscript"/>
          <w:lang w:val="ka-GE"/>
        </w:rPr>
        <w:t>სახელი (სახელწოდება)</w:t>
      </w:r>
    </w:p>
    <w:p w14:paraId="38854F82" w14:textId="77777777" w:rsidR="00F92428" w:rsidRPr="00D52A7B" w:rsidRDefault="00F92428" w:rsidP="00F85995">
      <w:pPr>
        <w:pStyle w:val="abzacixml"/>
        <w:numPr>
          <w:ilvl w:val="0"/>
          <w:numId w:val="6"/>
        </w:numPr>
        <w:tabs>
          <w:tab w:val="left" w:pos="360"/>
        </w:tabs>
        <w:spacing w:after="80"/>
        <w:ind w:left="0" w:firstLine="0"/>
        <w:jc w:val="left"/>
        <w:rPr>
          <w:rFonts w:ascii="Sylfaen" w:hAnsi="Sylfaen"/>
          <w:vertAlign w:val="superscript"/>
          <w:lang w:val="ka-GE"/>
        </w:rPr>
      </w:pPr>
      <w:r w:rsidRPr="006D4F76">
        <w:rPr>
          <w:rFonts w:ascii="Sylfaen" w:hAnsi="Sylfaen" w:cs="Sylfaen"/>
          <w:lang w:val="ka-GE"/>
        </w:rPr>
        <w:t>პირადი ნომერი/საიდენტიფიკაციო</w:t>
      </w:r>
      <w:r w:rsidRPr="00D52A7B">
        <w:rPr>
          <w:rFonts w:ascii="Sylfaen" w:hAnsi="Sylfaen"/>
          <w:lang w:val="ka-GE"/>
        </w:rPr>
        <w:t xml:space="preserve"> </w:t>
      </w:r>
      <w:r w:rsidRPr="006D4F76">
        <w:rPr>
          <w:rFonts w:ascii="Sylfaen" w:hAnsi="Sylfaen" w:cs="Sylfaen"/>
          <w:lang w:val="ka-GE"/>
        </w:rPr>
        <w:t>კოდი</w:t>
      </w:r>
      <w:r w:rsidRPr="00D52A7B">
        <w:rPr>
          <w:rFonts w:ascii="Sylfaen" w:hAnsi="Sylfaen"/>
          <w:lang w:val="ka-GE"/>
        </w:rPr>
        <w:t>:</w:t>
      </w:r>
      <w:r w:rsidRPr="006D4F76">
        <w:rPr>
          <w:rFonts w:ascii="Sylfaen" w:hAnsi="Sylfaen" w:cs="Sylfaen"/>
          <w:lang w:val="ka-GE"/>
        </w:rPr>
        <w:t>______________________________________________________</w:t>
      </w:r>
      <w:r>
        <w:rPr>
          <w:rFonts w:ascii="Sylfaen" w:hAnsi="Sylfaen" w:cs="Sylfaen"/>
          <w:lang w:val="ka-GE"/>
        </w:rPr>
        <w:t>_____</w:t>
      </w:r>
      <w:r>
        <w:rPr>
          <w:rFonts w:ascii="Sylfaen" w:hAnsi="Sylfaen"/>
          <w:lang w:val="ka-GE"/>
        </w:rPr>
        <w:t>;</w:t>
      </w:r>
    </w:p>
    <w:p w14:paraId="6D47FDDF" w14:textId="77777777" w:rsidR="00F92428" w:rsidRPr="006D4F76" w:rsidRDefault="00F92428" w:rsidP="00F85995">
      <w:pPr>
        <w:pStyle w:val="abzacixml"/>
        <w:numPr>
          <w:ilvl w:val="0"/>
          <w:numId w:val="6"/>
        </w:numPr>
        <w:tabs>
          <w:tab w:val="left" w:pos="360"/>
        </w:tabs>
        <w:spacing w:after="80"/>
        <w:ind w:left="0" w:firstLine="0"/>
        <w:jc w:val="left"/>
        <w:rPr>
          <w:rFonts w:ascii="Sylfaen" w:hAnsi="Sylfaen" w:cs="Sylfaen"/>
          <w:lang w:val="ka-GE"/>
        </w:rPr>
      </w:pPr>
      <w:r w:rsidRPr="006D4F76">
        <w:rPr>
          <w:rFonts w:ascii="Sylfaen" w:hAnsi="Sylfaen" w:cs="Sylfaen"/>
          <w:lang w:val="ka-GE"/>
        </w:rPr>
        <w:t>განმცხადებლის</w:t>
      </w:r>
      <w:r w:rsidRPr="00D52A7B">
        <w:rPr>
          <w:rFonts w:ascii="Sylfaen" w:hAnsi="Sylfaen"/>
          <w:lang w:val="ka-GE"/>
        </w:rPr>
        <w:t xml:space="preserve"> </w:t>
      </w:r>
      <w:r w:rsidRPr="006D4F76">
        <w:rPr>
          <w:rFonts w:ascii="Sylfaen" w:hAnsi="Sylfaen" w:cs="Sylfaen"/>
          <w:lang w:val="ka-GE"/>
        </w:rPr>
        <w:t>საკონტაქტო</w:t>
      </w:r>
      <w:r w:rsidRPr="00D52A7B">
        <w:rPr>
          <w:rFonts w:ascii="Sylfaen" w:hAnsi="Sylfaen"/>
          <w:lang w:val="ka-GE"/>
        </w:rPr>
        <w:t xml:space="preserve"> </w:t>
      </w:r>
      <w:r w:rsidRPr="006D4F76">
        <w:rPr>
          <w:rFonts w:ascii="Sylfaen" w:hAnsi="Sylfaen" w:cs="Sylfaen"/>
          <w:lang w:val="ka-GE"/>
        </w:rPr>
        <w:t>ინფორმაცია</w:t>
      </w:r>
      <w:r w:rsidRPr="00D52A7B">
        <w:rPr>
          <w:rFonts w:ascii="Sylfaen" w:hAnsi="Sylfaen"/>
          <w:lang w:val="ka-GE"/>
        </w:rPr>
        <w:t>:</w:t>
      </w:r>
    </w:p>
    <w:p w14:paraId="7DE3576F" w14:textId="77777777" w:rsidR="00F92428" w:rsidRPr="006D4F76" w:rsidRDefault="00F92428" w:rsidP="00F85995">
      <w:pPr>
        <w:pStyle w:val="abzacixml"/>
        <w:numPr>
          <w:ilvl w:val="1"/>
          <w:numId w:val="6"/>
        </w:numPr>
        <w:tabs>
          <w:tab w:val="left" w:pos="360"/>
        </w:tabs>
        <w:spacing w:after="80"/>
        <w:ind w:left="0" w:firstLine="0"/>
        <w:jc w:val="left"/>
        <w:rPr>
          <w:rFonts w:ascii="Sylfaen" w:hAnsi="Sylfaen" w:cs="Sylfaen"/>
          <w:lang w:val="ka-GE"/>
        </w:rPr>
      </w:pPr>
      <w:r w:rsidRPr="006D4F76">
        <w:rPr>
          <w:rFonts w:ascii="Sylfaen" w:hAnsi="Sylfaen" w:cs="Sylfaen"/>
          <w:lang w:val="ka-GE"/>
        </w:rPr>
        <w:t>მისამართი</w:t>
      </w:r>
      <w:r w:rsidRPr="002D44E8">
        <w:rPr>
          <w:rFonts w:ascii="Sylfaen" w:hAnsi="Sylfaen" w:cs="Sylfaen"/>
          <w:lang w:val="ka-GE"/>
        </w:rPr>
        <w:t xml:space="preserve">: </w:t>
      </w:r>
      <w:r w:rsidRPr="006D4F76">
        <w:rPr>
          <w:rFonts w:ascii="Sylfaen" w:hAnsi="Sylfaen" w:cs="Sylfaen"/>
          <w:lang w:val="ka-GE"/>
        </w:rPr>
        <w:t>_________________________________________________________________________________</w:t>
      </w:r>
      <w:r>
        <w:rPr>
          <w:rFonts w:ascii="Sylfaen" w:hAnsi="Sylfaen" w:cs="Sylfaen"/>
          <w:lang w:val="ka-GE"/>
        </w:rPr>
        <w:t>_____</w:t>
      </w:r>
      <w:r>
        <w:rPr>
          <w:rFonts w:ascii="Sylfaen" w:hAnsi="Sylfaen"/>
          <w:lang w:val="ka-GE"/>
        </w:rPr>
        <w:t>;</w:t>
      </w:r>
    </w:p>
    <w:p w14:paraId="159E2E3E" w14:textId="77777777" w:rsidR="00F92428" w:rsidRPr="002D44E8" w:rsidRDefault="00F92428" w:rsidP="00F85995">
      <w:pPr>
        <w:pStyle w:val="ListParagraph"/>
        <w:widowControl w:val="0"/>
        <w:numPr>
          <w:ilvl w:val="1"/>
          <w:numId w:val="6"/>
        </w:numPr>
        <w:tabs>
          <w:tab w:val="left" w:pos="360"/>
        </w:tabs>
        <w:autoSpaceDE w:val="0"/>
        <w:autoSpaceDN w:val="0"/>
        <w:adjustRightInd w:val="0"/>
        <w:spacing w:before="39" w:after="0" w:line="240" w:lineRule="auto"/>
        <w:ind w:left="0" w:firstLine="0"/>
        <w:rPr>
          <w:rFonts w:ascii="Sylfaen" w:hAnsi="Sylfaen" w:cs="Sylfaen"/>
          <w:sz w:val="21"/>
          <w:szCs w:val="21"/>
        </w:rPr>
      </w:pPr>
      <w:r w:rsidRPr="002D44E8">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704142">
        <w:rPr>
          <w:sz w:val="21"/>
          <w:szCs w:val="21"/>
          <w:vertAlign w:val="superscript"/>
        </w:rPr>
        <w:footnoteReference w:id="1"/>
      </w:r>
      <w:r w:rsidRPr="002D44E8">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F92428" w:rsidRPr="00FE0C12" w14:paraId="48CC4B95" w14:textId="77777777" w:rsidTr="00671FC3">
        <w:trPr>
          <w:trHeight w:val="810"/>
          <w:jc w:val="center"/>
        </w:trPr>
        <w:tc>
          <w:tcPr>
            <w:tcW w:w="7390" w:type="dxa"/>
            <w:shd w:val="clear" w:color="auto" w:fill="auto"/>
            <w:vAlign w:val="bottom"/>
          </w:tcPr>
          <w:p w14:paraId="7060D02B" w14:textId="77777777" w:rsidR="00F92428" w:rsidRPr="00CE5481" w:rsidRDefault="00F92428" w:rsidP="00F85995">
            <w:pPr>
              <w:pStyle w:val="ListParagraph"/>
              <w:tabs>
                <w:tab w:val="left" w:pos="360"/>
                <w:tab w:val="left" w:pos="540"/>
              </w:tabs>
              <w:spacing w:line="120" w:lineRule="auto"/>
              <w:ind w:left="0"/>
              <w:jc w:val="center"/>
              <w:rPr>
                <w:rFonts w:ascii="Sylfaen" w:hAnsi="Sylfaen" w:cs="Sylfaen"/>
                <w:sz w:val="70"/>
                <w:szCs w:val="70"/>
              </w:rPr>
            </w:pPr>
            <w:r w:rsidRPr="00CE5481">
              <w:rPr>
                <w:rFonts w:ascii="Sylfaen" w:hAnsi="Sylfaen" w:cs="Sylfaen"/>
                <w:sz w:val="70"/>
                <w:szCs w:val="70"/>
              </w:rPr>
              <w:t>□ □□      □□ □□ □□</w:t>
            </w:r>
          </w:p>
          <w:p w14:paraId="4D1F050B" w14:textId="77777777" w:rsidR="00F92428" w:rsidRPr="00CE5481" w:rsidRDefault="00F92428" w:rsidP="00F85995">
            <w:pPr>
              <w:pStyle w:val="ListParagraph"/>
              <w:tabs>
                <w:tab w:val="left" w:pos="360"/>
                <w:tab w:val="left" w:pos="540"/>
              </w:tabs>
              <w:spacing w:after="120" w:line="120" w:lineRule="auto"/>
              <w:ind w:left="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3A1167EA" w14:textId="77777777" w:rsidR="00F92428" w:rsidRPr="00FE0C12" w:rsidRDefault="00F92428" w:rsidP="00F85995">
            <w:pPr>
              <w:pStyle w:val="ListParagraph"/>
              <w:tabs>
                <w:tab w:val="left" w:pos="360"/>
                <w:tab w:val="left" w:pos="540"/>
              </w:tabs>
              <w:ind w:left="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F92428" w:rsidRPr="00FE0C12" w14:paraId="393D724E" w14:textId="77777777" w:rsidTr="00671FC3">
        <w:trPr>
          <w:trHeight w:val="666"/>
          <w:jc w:val="center"/>
        </w:trPr>
        <w:tc>
          <w:tcPr>
            <w:tcW w:w="7390" w:type="dxa"/>
            <w:shd w:val="clear" w:color="auto" w:fill="auto"/>
            <w:vAlign w:val="bottom"/>
          </w:tcPr>
          <w:p w14:paraId="607C6938" w14:textId="77777777" w:rsidR="00F92428" w:rsidRPr="00CE5481" w:rsidRDefault="00F92428" w:rsidP="00F85995">
            <w:pPr>
              <w:pStyle w:val="ListParagraph"/>
              <w:tabs>
                <w:tab w:val="left" w:pos="360"/>
                <w:tab w:val="left" w:pos="540"/>
              </w:tabs>
              <w:spacing w:line="120" w:lineRule="auto"/>
              <w:ind w:left="0"/>
              <w:jc w:val="center"/>
              <w:rPr>
                <w:rFonts w:ascii="Sylfaen" w:hAnsi="Sylfaen" w:cs="Sylfaen"/>
                <w:sz w:val="70"/>
                <w:szCs w:val="70"/>
              </w:rPr>
            </w:pPr>
            <w:r w:rsidRPr="00CE5481">
              <w:rPr>
                <w:rFonts w:ascii="Sylfaen" w:hAnsi="Sylfaen" w:cs="Sylfaen"/>
                <w:sz w:val="70"/>
                <w:szCs w:val="70"/>
              </w:rPr>
              <w:t>□ □□      □□ □□ □□</w:t>
            </w:r>
          </w:p>
          <w:p w14:paraId="1FDD7E3C" w14:textId="77777777" w:rsidR="00F92428" w:rsidRPr="00CE5481" w:rsidRDefault="00F92428" w:rsidP="00F85995">
            <w:pPr>
              <w:pStyle w:val="ListParagraph"/>
              <w:tabs>
                <w:tab w:val="left" w:pos="360"/>
                <w:tab w:val="left" w:pos="540"/>
              </w:tabs>
              <w:spacing w:after="120" w:line="120" w:lineRule="auto"/>
              <w:ind w:left="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0F408510" w14:textId="77777777" w:rsidR="00F92428" w:rsidRPr="00FE0C12" w:rsidRDefault="00F92428" w:rsidP="00F85995">
            <w:pPr>
              <w:pStyle w:val="ListParagraph"/>
              <w:tabs>
                <w:tab w:val="left" w:pos="360"/>
                <w:tab w:val="left" w:pos="540"/>
              </w:tabs>
              <w:ind w:left="0"/>
              <w:rPr>
                <w:rFonts w:ascii="Sylfaen" w:hAnsi="Sylfaen"/>
                <w:sz w:val="20"/>
              </w:rPr>
            </w:pPr>
            <w:r w:rsidRPr="00FE0C12">
              <w:rPr>
                <w:rFonts w:ascii="Sylfaen" w:hAnsi="Sylfaen"/>
                <w:sz w:val="20"/>
                <w:szCs w:val="32"/>
              </w:rPr>
              <w:t xml:space="preserve">- </w:t>
            </w:r>
            <w:r w:rsidRPr="00FE0C12">
              <w:rPr>
                <w:rFonts w:ascii="Sylfaen" w:hAnsi="Sylfaen"/>
                <w:sz w:val="20"/>
              </w:rPr>
              <w:t>ალტერნატიული;</w:t>
            </w:r>
          </w:p>
        </w:tc>
      </w:tr>
      <w:tr w:rsidR="00F92428" w:rsidRPr="00FE0C12" w14:paraId="34B5DFAC" w14:textId="77777777" w:rsidTr="00671FC3">
        <w:trPr>
          <w:trHeight w:val="387"/>
          <w:jc w:val="center"/>
        </w:trPr>
        <w:tc>
          <w:tcPr>
            <w:tcW w:w="7390" w:type="dxa"/>
            <w:shd w:val="clear" w:color="auto" w:fill="auto"/>
            <w:vAlign w:val="bottom"/>
          </w:tcPr>
          <w:p w14:paraId="0556FCB8" w14:textId="77777777" w:rsidR="00F92428" w:rsidRPr="00CE5481" w:rsidRDefault="00F92428" w:rsidP="00F85995">
            <w:pPr>
              <w:pStyle w:val="ListParagraph"/>
              <w:tabs>
                <w:tab w:val="left" w:pos="360"/>
                <w:tab w:val="left" w:pos="540"/>
              </w:tabs>
              <w:ind w:left="0"/>
              <w:jc w:val="center"/>
              <w:rPr>
                <w:rFonts w:ascii="Sylfaen" w:hAnsi="Sylfaen"/>
              </w:rPr>
            </w:pPr>
            <w:r>
              <w:rPr>
                <w:rFonts w:ascii="Sylfaen" w:hAnsi="Sylfaen"/>
              </w:rPr>
              <w:lastRenderedPageBreak/>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7529E546" w14:textId="77777777" w:rsidR="00F92428" w:rsidRPr="00CE5481" w:rsidRDefault="00F92428" w:rsidP="00F85995">
            <w:pPr>
              <w:pStyle w:val="ListParagraph"/>
              <w:tabs>
                <w:tab w:val="left" w:pos="360"/>
                <w:tab w:val="left" w:pos="540"/>
              </w:tabs>
              <w:spacing w:after="120" w:line="120" w:lineRule="auto"/>
              <w:ind w:left="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634DA4BD" w14:textId="77777777" w:rsidR="00F92428" w:rsidRPr="00FE0C12" w:rsidRDefault="00F92428" w:rsidP="00F85995">
            <w:pPr>
              <w:pStyle w:val="ListParagraph"/>
              <w:tabs>
                <w:tab w:val="left" w:pos="360"/>
                <w:tab w:val="left" w:pos="540"/>
              </w:tabs>
              <w:spacing w:line="240" w:lineRule="auto"/>
              <w:ind w:left="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F92428" w:rsidRPr="00FE0C12" w14:paraId="5E87F0B3" w14:textId="77777777" w:rsidTr="00671FC3">
        <w:trPr>
          <w:trHeight w:val="522"/>
          <w:jc w:val="center"/>
        </w:trPr>
        <w:tc>
          <w:tcPr>
            <w:tcW w:w="7390" w:type="dxa"/>
            <w:shd w:val="clear" w:color="auto" w:fill="auto"/>
            <w:vAlign w:val="bottom"/>
          </w:tcPr>
          <w:p w14:paraId="40528A5F" w14:textId="77777777" w:rsidR="00F92428" w:rsidRPr="00CE5481" w:rsidRDefault="00F92428" w:rsidP="00F85995">
            <w:pPr>
              <w:pStyle w:val="ListParagraph"/>
              <w:tabs>
                <w:tab w:val="left" w:pos="360"/>
                <w:tab w:val="left" w:pos="540"/>
              </w:tabs>
              <w:ind w:left="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399343E4" w14:textId="77777777" w:rsidR="00F92428" w:rsidRPr="00CE5481" w:rsidRDefault="00F92428" w:rsidP="00F85995">
            <w:pPr>
              <w:pStyle w:val="ListParagraph"/>
              <w:tabs>
                <w:tab w:val="left" w:pos="360"/>
                <w:tab w:val="left" w:pos="540"/>
              </w:tabs>
              <w:ind w:left="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61A05273" w14:textId="77777777" w:rsidR="00F92428" w:rsidRPr="00FE0C12" w:rsidRDefault="00F92428" w:rsidP="00F85995">
            <w:pPr>
              <w:pStyle w:val="ListParagraph"/>
              <w:tabs>
                <w:tab w:val="left" w:pos="360"/>
                <w:tab w:val="left" w:pos="540"/>
              </w:tabs>
              <w:spacing w:line="240" w:lineRule="auto"/>
              <w:ind w:left="0"/>
              <w:rPr>
                <w:rFonts w:ascii="Sylfaen" w:hAnsi="Sylfaen"/>
                <w:sz w:val="20"/>
                <w:szCs w:val="32"/>
              </w:rPr>
            </w:pPr>
            <w:r w:rsidRPr="00FE0C12">
              <w:rPr>
                <w:rFonts w:ascii="Sylfaen" w:hAnsi="Sylfaen"/>
                <w:sz w:val="20"/>
                <w:szCs w:val="32"/>
              </w:rPr>
              <w:t xml:space="preserve">- </w:t>
            </w:r>
            <w:r w:rsidRPr="00FE0C12">
              <w:rPr>
                <w:rFonts w:ascii="Sylfaen" w:hAnsi="Sylfaen"/>
                <w:sz w:val="20"/>
              </w:rPr>
              <w:t>ალტერნატიული.</w:t>
            </w:r>
          </w:p>
        </w:tc>
      </w:tr>
    </w:tbl>
    <w:p w14:paraId="2029E496" w14:textId="77777777" w:rsidR="00342EC6" w:rsidRPr="00587BD5" w:rsidRDefault="00342EC6" w:rsidP="00F85995">
      <w:pPr>
        <w:pStyle w:val="ListParagraph"/>
        <w:widowControl w:val="0"/>
        <w:numPr>
          <w:ilvl w:val="0"/>
          <w:numId w:val="6"/>
        </w:numPr>
        <w:tabs>
          <w:tab w:val="left" w:pos="360"/>
        </w:tabs>
        <w:autoSpaceDE w:val="0"/>
        <w:autoSpaceDN w:val="0"/>
        <w:adjustRightInd w:val="0"/>
        <w:spacing w:before="9" w:after="0" w:line="240" w:lineRule="auto"/>
        <w:ind w:left="0" w:firstLine="0"/>
        <w:rPr>
          <w:rFonts w:ascii="Consolas" w:hAnsi="Consolas" w:cs="Consolas"/>
          <w:sz w:val="21"/>
          <w:szCs w:val="21"/>
        </w:rPr>
      </w:pPr>
      <w:r w:rsidRPr="00587BD5">
        <w:rPr>
          <w:rFonts w:ascii="Sylfaen" w:hAnsi="Sylfaen" w:cs="Consolas"/>
          <w:sz w:val="21"/>
          <w:szCs w:val="21"/>
        </w:rPr>
        <w:t>აბონენტის № ______________ ;</w:t>
      </w:r>
    </w:p>
    <w:p w14:paraId="02331501" w14:textId="77777777" w:rsidR="00F92428" w:rsidRPr="00D91F48" w:rsidRDefault="00F92428" w:rsidP="00F85995">
      <w:pPr>
        <w:pStyle w:val="ListParagraph"/>
        <w:numPr>
          <w:ilvl w:val="0"/>
          <w:numId w:val="6"/>
        </w:numPr>
        <w:tabs>
          <w:tab w:val="left" w:pos="360"/>
        </w:tabs>
        <w:spacing w:after="0" w:line="276" w:lineRule="auto"/>
        <w:ind w:left="0" w:firstLine="0"/>
        <w:jc w:val="both"/>
        <w:rPr>
          <w:rFonts w:ascii="Sylfaen" w:hAnsi="Sylfaen" w:cs="Sylfaen"/>
          <w:sz w:val="21"/>
          <w:szCs w:val="21"/>
          <w:lang w:eastAsia="ar-SA"/>
        </w:rPr>
      </w:pPr>
      <w:r>
        <w:rPr>
          <w:rFonts w:ascii="Sylfaen" w:hAnsi="Sylfaen" w:cs="Sylfaen"/>
          <w:sz w:val="21"/>
          <w:szCs w:val="21"/>
          <w:lang w:eastAsia="ar-SA"/>
        </w:rPr>
        <w:t>ადგილი (</w:t>
      </w:r>
      <w:r w:rsidRPr="00D91F48">
        <w:rPr>
          <w:rFonts w:ascii="Sylfaen" w:hAnsi="Sylfaen" w:cs="Sylfaen"/>
          <w:sz w:val="21"/>
          <w:szCs w:val="21"/>
          <w:lang w:eastAsia="ar-SA"/>
        </w:rPr>
        <w:t>მისამართი</w:t>
      </w:r>
      <w:r>
        <w:rPr>
          <w:rFonts w:ascii="Sylfaen" w:hAnsi="Sylfaen" w:cs="Sylfaen"/>
          <w:sz w:val="21"/>
          <w:szCs w:val="21"/>
          <w:lang w:eastAsia="ar-SA"/>
        </w:rPr>
        <w:t xml:space="preserve">), </w:t>
      </w:r>
      <w:r w:rsidRPr="00D91F48">
        <w:rPr>
          <w:rFonts w:ascii="Sylfaen" w:hAnsi="Sylfaen" w:cs="Sylfaen"/>
          <w:sz w:val="21"/>
          <w:szCs w:val="21"/>
          <w:lang w:eastAsia="ar-SA"/>
        </w:rPr>
        <w:t>სადაც ადგილი აქვს</w:t>
      </w:r>
      <w:r>
        <w:rPr>
          <w:rFonts w:ascii="Sylfaen" w:hAnsi="Sylfaen" w:cs="Sylfaen"/>
          <w:sz w:val="21"/>
          <w:szCs w:val="21"/>
          <w:lang w:eastAsia="ar-SA"/>
        </w:rPr>
        <w:t xml:space="preserve"> აღრიცხვის კვანძის</w:t>
      </w:r>
      <w:r w:rsidRPr="00D91F48">
        <w:rPr>
          <w:rFonts w:ascii="Sylfaen" w:hAnsi="Sylfaen" w:cs="Sylfaen"/>
          <w:sz w:val="21"/>
          <w:szCs w:val="21"/>
          <w:lang w:eastAsia="ar-SA"/>
        </w:rPr>
        <w:t xml:space="preserve"> </w:t>
      </w:r>
      <w:r>
        <w:rPr>
          <w:rFonts w:ascii="Sylfaen" w:hAnsi="Sylfaen" w:cs="Sylfaen"/>
          <w:sz w:val="21"/>
          <w:szCs w:val="21"/>
          <w:lang w:eastAsia="ar-SA"/>
        </w:rPr>
        <w:t>დაზიანებას:</w:t>
      </w:r>
      <w:r w:rsidR="00403535">
        <w:rPr>
          <w:rFonts w:ascii="Sylfaen" w:hAnsi="Sylfaen" w:cs="Sylfaen"/>
          <w:sz w:val="21"/>
          <w:szCs w:val="21"/>
          <w:lang w:eastAsia="ar-SA"/>
        </w:rPr>
        <w:t xml:space="preserve"> ____________________________</w:t>
      </w:r>
    </w:p>
    <w:p w14:paraId="7CB977EA" w14:textId="77777777" w:rsidR="00F92428" w:rsidRPr="005313E6" w:rsidRDefault="00F92428" w:rsidP="00F85995">
      <w:pPr>
        <w:pStyle w:val="ListParagraph"/>
        <w:tabs>
          <w:tab w:val="left" w:pos="360"/>
        </w:tabs>
        <w:spacing w:after="0" w:line="276" w:lineRule="auto"/>
        <w:ind w:left="0"/>
        <w:jc w:val="both"/>
        <w:rPr>
          <w:rFonts w:ascii="Sylfaen" w:hAnsi="Sylfaen" w:cs="Sylfaen"/>
          <w:sz w:val="21"/>
          <w:szCs w:val="21"/>
          <w:lang w:eastAsia="ar-SA"/>
        </w:rPr>
      </w:pPr>
      <w:r w:rsidRPr="005313E6">
        <w:rPr>
          <w:rFonts w:ascii="Sylfaen" w:hAnsi="Sylfaen" w:cs="Sylfaen"/>
          <w:sz w:val="21"/>
          <w:szCs w:val="21"/>
          <w:lang w:eastAsia="ar-SA"/>
        </w:rPr>
        <w:t>_______________________________________</w:t>
      </w:r>
      <w:r w:rsidR="00403535">
        <w:rPr>
          <w:rFonts w:ascii="Sylfaen" w:hAnsi="Sylfaen" w:cs="Sylfaen"/>
          <w:sz w:val="21"/>
          <w:szCs w:val="21"/>
          <w:lang w:eastAsia="ar-SA"/>
        </w:rPr>
        <w:t>___________________________________</w:t>
      </w:r>
      <w:r w:rsidRPr="005313E6">
        <w:rPr>
          <w:rFonts w:ascii="Sylfaen" w:hAnsi="Sylfaen" w:cs="Sylfaen"/>
          <w:sz w:val="21"/>
          <w:szCs w:val="21"/>
          <w:lang w:eastAsia="ar-SA"/>
        </w:rPr>
        <w:t>______________________</w:t>
      </w:r>
      <w:r>
        <w:rPr>
          <w:rFonts w:ascii="Sylfaen" w:hAnsi="Sylfaen" w:cs="Sylfaen"/>
        </w:rPr>
        <w:t>___</w:t>
      </w:r>
      <w:r w:rsidRPr="005313E6">
        <w:rPr>
          <w:rFonts w:ascii="Sylfaen" w:hAnsi="Sylfaen" w:cs="Sylfaen"/>
          <w:sz w:val="21"/>
          <w:szCs w:val="21"/>
          <w:lang w:eastAsia="ar-SA"/>
        </w:rPr>
        <w:t>_</w:t>
      </w:r>
      <w:r>
        <w:rPr>
          <w:rFonts w:ascii="Sylfaen" w:hAnsi="Sylfaen"/>
        </w:rPr>
        <w:t>;</w:t>
      </w:r>
      <w:r w:rsidRPr="005313E6">
        <w:rPr>
          <w:rFonts w:ascii="Sylfaen" w:hAnsi="Sylfaen" w:cs="Sylfaen"/>
          <w:sz w:val="21"/>
          <w:szCs w:val="21"/>
          <w:lang w:eastAsia="ar-SA"/>
        </w:rPr>
        <w:t xml:space="preserve"> </w:t>
      </w:r>
    </w:p>
    <w:p w14:paraId="723A40D2" w14:textId="77777777" w:rsidR="00F92428" w:rsidRDefault="00F92428" w:rsidP="00F85995">
      <w:pPr>
        <w:pStyle w:val="ListParagraph"/>
        <w:numPr>
          <w:ilvl w:val="0"/>
          <w:numId w:val="6"/>
        </w:numPr>
        <w:tabs>
          <w:tab w:val="left" w:pos="360"/>
        </w:tabs>
        <w:spacing w:after="0" w:line="276" w:lineRule="auto"/>
        <w:ind w:left="0" w:firstLine="0"/>
        <w:jc w:val="both"/>
        <w:rPr>
          <w:rFonts w:ascii="Sylfaen" w:hAnsi="Sylfaen" w:cs="Sylfaen"/>
          <w:sz w:val="21"/>
          <w:szCs w:val="21"/>
          <w:lang w:eastAsia="ar-SA"/>
        </w:rPr>
      </w:pPr>
      <w:r w:rsidRPr="005313E6">
        <w:rPr>
          <w:rFonts w:ascii="Sylfaen" w:hAnsi="Sylfaen" w:cs="Sylfaen"/>
          <w:sz w:val="21"/>
          <w:szCs w:val="21"/>
          <w:lang w:eastAsia="ar-SA"/>
        </w:rPr>
        <w:t>უძრავი ქონების საკადასტრო კოდი</w:t>
      </w:r>
      <w:r>
        <w:rPr>
          <w:rFonts w:ascii="Sylfaen" w:hAnsi="Sylfaen" w:cs="Sylfaen"/>
          <w:sz w:val="21"/>
          <w:szCs w:val="21"/>
          <w:lang w:eastAsia="ar-SA"/>
        </w:rPr>
        <w:t xml:space="preserve">, </w:t>
      </w:r>
      <w:r w:rsidRPr="00D91F48">
        <w:rPr>
          <w:rFonts w:ascii="Sylfaen" w:hAnsi="Sylfaen" w:cs="Sylfaen"/>
          <w:sz w:val="21"/>
          <w:szCs w:val="21"/>
          <w:lang w:eastAsia="ar-SA"/>
        </w:rPr>
        <w:t xml:space="preserve">სადაც ადგილი აქვს </w:t>
      </w:r>
      <w:r>
        <w:rPr>
          <w:rFonts w:ascii="Sylfaen" w:hAnsi="Sylfaen" w:cs="Sylfaen"/>
          <w:sz w:val="21"/>
          <w:szCs w:val="21"/>
          <w:lang w:eastAsia="ar-SA"/>
        </w:rPr>
        <w:t>აღრიცხვის კვანძის</w:t>
      </w:r>
      <w:r w:rsidRPr="00D91F48">
        <w:rPr>
          <w:rFonts w:ascii="Sylfaen" w:hAnsi="Sylfaen" w:cs="Sylfaen"/>
          <w:sz w:val="21"/>
          <w:szCs w:val="21"/>
          <w:lang w:eastAsia="ar-SA"/>
        </w:rPr>
        <w:t xml:space="preserve"> </w:t>
      </w:r>
      <w:r>
        <w:rPr>
          <w:rFonts w:ascii="Sylfaen" w:hAnsi="Sylfaen" w:cs="Sylfaen"/>
          <w:sz w:val="21"/>
          <w:szCs w:val="21"/>
          <w:lang w:eastAsia="ar-SA"/>
        </w:rPr>
        <w:t>დაზიანებას:</w:t>
      </w:r>
      <w:r w:rsidR="00403535">
        <w:rPr>
          <w:rFonts w:ascii="Sylfaen" w:hAnsi="Sylfaen" w:cs="Sylfaen"/>
          <w:sz w:val="21"/>
          <w:szCs w:val="21"/>
          <w:lang w:eastAsia="ar-SA"/>
        </w:rPr>
        <w:t xml:space="preserve"> ________________</w:t>
      </w:r>
    </w:p>
    <w:p w14:paraId="3FD5AFF3" w14:textId="77777777" w:rsidR="00F92428" w:rsidRPr="00F92428" w:rsidRDefault="00F92428" w:rsidP="00F85995">
      <w:pPr>
        <w:pStyle w:val="ListParagraph"/>
        <w:tabs>
          <w:tab w:val="left" w:pos="360"/>
        </w:tabs>
        <w:spacing w:after="0" w:line="276" w:lineRule="auto"/>
        <w:ind w:left="0"/>
        <w:jc w:val="both"/>
        <w:rPr>
          <w:rFonts w:ascii="Sylfaen" w:hAnsi="Sylfaen"/>
          <w:sz w:val="20"/>
          <w:szCs w:val="20"/>
        </w:rPr>
      </w:pPr>
      <w:r>
        <w:rPr>
          <w:rFonts w:ascii="Sylfaen" w:hAnsi="Sylfaen" w:cs="Sylfaen"/>
          <w:sz w:val="21"/>
          <w:szCs w:val="21"/>
          <w:lang w:eastAsia="ar-SA"/>
        </w:rPr>
        <w:t xml:space="preserve">       </w:t>
      </w:r>
      <w:r w:rsidRPr="00D91F48">
        <w:rPr>
          <w:rFonts w:ascii="Sylfaen" w:hAnsi="Sylfaen" w:cs="Sylfaen"/>
          <w:sz w:val="21"/>
          <w:szCs w:val="21"/>
          <w:lang w:eastAsia="ar-SA"/>
        </w:rPr>
        <w:t>_______________________________________________________________________</w:t>
      </w:r>
      <w:r>
        <w:rPr>
          <w:rFonts w:ascii="Sylfaen" w:hAnsi="Sylfaen" w:cs="Sylfaen"/>
          <w:sz w:val="21"/>
          <w:szCs w:val="21"/>
          <w:lang w:eastAsia="ar-SA"/>
        </w:rPr>
        <w:t>___________________</w:t>
      </w:r>
      <w:r>
        <w:rPr>
          <w:rFonts w:ascii="Sylfaen" w:hAnsi="Sylfaen" w:cs="Sylfaen"/>
        </w:rPr>
        <w:t>___</w:t>
      </w:r>
      <w:r>
        <w:rPr>
          <w:rFonts w:ascii="Sylfaen" w:hAnsi="Sylfaen" w:cs="Sylfaen"/>
          <w:sz w:val="21"/>
          <w:szCs w:val="21"/>
          <w:lang w:eastAsia="ar-SA"/>
        </w:rPr>
        <w:t>____</w:t>
      </w:r>
      <w:r>
        <w:rPr>
          <w:rFonts w:ascii="Sylfaen" w:hAnsi="Sylfaen"/>
        </w:rPr>
        <w:t>;</w:t>
      </w:r>
    </w:p>
    <w:p w14:paraId="03CBDA44" w14:textId="77777777" w:rsidR="00D864F0" w:rsidRPr="00403535" w:rsidRDefault="00D864F0" w:rsidP="00D864F0">
      <w:pPr>
        <w:pStyle w:val="ListParagraph"/>
        <w:numPr>
          <w:ilvl w:val="0"/>
          <w:numId w:val="6"/>
        </w:numPr>
        <w:tabs>
          <w:tab w:val="left" w:pos="360"/>
        </w:tabs>
        <w:spacing w:after="0" w:line="360" w:lineRule="auto"/>
        <w:ind w:left="0" w:firstLine="0"/>
        <w:jc w:val="both"/>
        <w:rPr>
          <w:rFonts w:ascii="Sylfaen" w:hAnsi="Sylfaen" w:cs="Sylfaen"/>
          <w:sz w:val="21"/>
          <w:szCs w:val="21"/>
          <w:lang w:eastAsia="ar-SA"/>
        </w:rPr>
      </w:pPr>
      <w:r w:rsidRPr="00403535">
        <w:rPr>
          <w:rFonts w:ascii="Sylfaen" w:hAnsi="Sylfaen" w:cs="Sylfaen"/>
          <w:sz w:val="21"/>
          <w:szCs w:val="21"/>
          <w:lang w:eastAsia="ar-SA"/>
        </w:rPr>
        <w:t>დაზიანების ჩამონათვალი:</w:t>
      </w:r>
    </w:p>
    <w:p w14:paraId="3E812624" w14:textId="77777777" w:rsidR="00D864F0" w:rsidRPr="001259F4" w:rsidRDefault="001259F4" w:rsidP="001259F4">
      <w:pPr>
        <w:pStyle w:val="abzacixml"/>
        <w:widowControl w:val="0"/>
        <w:numPr>
          <w:ilvl w:val="1"/>
          <w:numId w:val="6"/>
        </w:numPr>
        <w:tabs>
          <w:tab w:val="left" w:pos="380"/>
          <w:tab w:val="left" w:pos="530"/>
          <w:tab w:val="left" w:pos="560"/>
          <w:tab w:val="left" w:pos="1085"/>
        </w:tabs>
        <w:autoSpaceDE w:val="0"/>
        <w:autoSpaceDN w:val="0"/>
        <w:adjustRightInd w:val="0"/>
        <w:spacing w:line="286" w:lineRule="exact"/>
        <w:rPr>
          <w:rFonts w:ascii="Sylfaen" w:hAnsi="Sylfaen" w:cs="Sylfaen"/>
          <w:spacing w:val="-1"/>
          <w:position w:val="1"/>
          <w:lang w:val="ka-GE"/>
        </w:rPr>
      </w:pPr>
      <w:r>
        <w:rPr>
          <w:rFonts w:ascii="Sylfaen" w:hAnsi="Sylfaen" w:cs="Sylfaen"/>
          <w:sz w:val="36"/>
        </w:rPr>
        <w:t>□</w:t>
      </w:r>
      <w:r w:rsidR="00D864F0" w:rsidRPr="001259F4">
        <w:rPr>
          <w:rFonts w:ascii="Sylfaen" w:hAnsi="Sylfaen" w:cs="Sylfaen"/>
          <w:spacing w:val="-1"/>
          <w:position w:val="1"/>
          <w:lang w:val="ka-GE"/>
        </w:rPr>
        <w:t xml:space="preserve"> მრიცხველი;   </w:t>
      </w:r>
      <w:r>
        <w:rPr>
          <w:rFonts w:ascii="Sylfaen" w:hAnsi="Sylfaen" w:cs="Sylfaen"/>
          <w:spacing w:val="-1"/>
          <w:position w:val="1"/>
          <w:lang w:val="ka-GE"/>
        </w:rPr>
        <w:t xml:space="preserve">   </w:t>
      </w:r>
      <w:r w:rsidR="00D864F0" w:rsidRPr="001259F4">
        <w:rPr>
          <w:rFonts w:ascii="Sylfaen" w:hAnsi="Sylfaen" w:cs="Sylfaen"/>
          <w:spacing w:val="-1"/>
          <w:position w:val="1"/>
          <w:lang w:val="ka-GE"/>
        </w:rPr>
        <w:t xml:space="preserve"> 8.2. </w:t>
      </w:r>
      <w:r>
        <w:rPr>
          <w:rFonts w:ascii="Sylfaen" w:hAnsi="Sylfaen" w:cs="Sylfaen"/>
          <w:sz w:val="36"/>
        </w:rPr>
        <w:t>□</w:t>
      </w:r>
      <w:r w:rsidR="00D864F0" w:rsidRPr="001259F4">
        <w:rPr>
          <w:rFonts w:ascii="Sylfaen" w:hAnsi="Sylfaen" w:cs="Sylfaen"/>
          <w:spacing w:val="-1"/>
          <w:position w:val="1"/>
          <w:lang w:val="ka-GE"/>
        </w:rPr>
        <w:t xml:space="preserve"> ლუქი; </w:t>
      </w:r>
      <w:r>
        <w:rPr>
          <w:rFonts w:ascii="Sylfaen" w:hAnsi="Sylfaen" w:cs="Sylfaen"/>
          <w:spacing w:val="-1"/>
          <w:position w:val="1"/>
          <w:lang w:val="ka-GE"/>
        </w:rPr>
        <w:t xml:space="preserve">  </w:t>
      </w:r>
      <w:r w:rsidR="00D864F0" w:rsidRPr="001259F4">
        <w:rPr>
          <w:rFonts w:ascii="Sylfaen" w:hAnsi="Sylfaen" w:cs="Sylfaen"/>
          <w:spacing w:val="-1"/>
          <w:position w:val="1"/>
          <w:lang w:val="ka-GE"/>
        </w:rPr>
        <w:t xml:space="preserve"> </w:t>
      </w:r>
      <w:r>
        <w:rPr>
          <w:rFonts w:ascii="Sylfaen" w:hAnsi="Sylfaen" w:cs="Sylfaen"/>
          <w:spacing w:val="-1"/>
          <w:position w:val="1"/>
          <w:lang w:val="ka-GE"/>
        </w:rPr>
        <w:t xml:space="preserve">  </w:t>
      </w:r>
      <w:r w:rsidR="00D864F0" w:rsidRPr="001259F4">
        <w:rPr>
          <w:rFonts w:ascii="Sylfaen" w:hAnsi="Sylfaen" w:cs="Sylfaen"/>
          <w:spacing w:val="-1"/>
          <w:position w:val="1"/>
          <w:lang w:val="ka-GE"/>
        </w:rPr>
        <w:t xml:space="preserve">  8.3. </w:t>
      </w:r>
      <w:r>
        <w:rPr>
          <w:rFonts w:ascii="Sylfaen" w:hAnsi="Sylfaen" w:cs="Sylfaen"/>
          <w:sz w:val="36"/>
        </w:rPr>
        <w:t>□</w:t>
      </w:r>
      <w:r w:rsidR="00D864F0" w:rsidRPr="001259F4">
        <w:rPr>
          <w:rFonts w:ascii="Sylfaen" w:hAnsi="Sylfaen" w:cs="Sylfaen"/>
          <w:spacing w:val="-1"/>
          <w:position w:val="1"/>
          <w:lang w:val="ka-GE"/>
        </w:rPr>
        <w:t xml:space="preserve"> კარადა;</w:t>
      </w:r>
      <w:r>
        <w:rPr>
          <w:rFonts w:ascii="Sylfaen" w:hAnsi="Sylfaen" w:cs="Sylfaen"/>
          <w:spacing w:val="-1"/>
          <w:position w:val="1"/>
          <w:lang w:val="ka-GE"/>
        </w:rPr>
        <w:t xml:space="preserve">   </w:t>
      </w:r>
      <w:r w:rsidR="00D864F0" w:rsidRPr="001259F4">
        <w:rPr>
          <w:rFonts w:ascii="Sylfaen" w:hAnsi="Sylfaen" w:cs="Sylfaen"/>
          <w:spacing w:val="-1"/>
          <w:position w:val="1"/>
          <w:lang w:val="ka-GE"/>
        </w:rPr>
        <w:t xml:space="preserve">   </w:t>
      </w:r>
      <w:r>
        <w:rPr>
          <w:rFonts w:ascii="Sylfaen" w:hAnsi="Sylfaen" w:cs="Sylfaen"/>
          <w:spacing w:val="-1"/>
          <w:position w:val="1"/>
          <w:lang w:val="ka-GE"/>
        </w:rPr>
        <w:t xml:space="preserve"> </w:t>
      </w:r>
      <w:r w:rsidR="00D864F0" w:rsidRPr="001259F4">
        <w:rPr>
          <w:rFonts w:ascii="Sylfaen" w:hAnsi="Sylfaen" w:cs="Sylfaen"/>
          <w:spacing w:val="-1"/>
          <w:position w:val="1"/>
          <w:lang w:val="ka-GE"/>
        </w:rPr>
        <w:t xml:space="preserve"> 8.4. </w:t>
      </w:r>
      <w:r>
        <w:rPr>
          <w:rFonts w:ascii="Sylfaen" w:hAnsi="Sylfaen" w:cs="Sylfaen"/>
          <w:sz w:val="36"/>
        </w:rPr>
        <w:t>□</w:t>
      </w:r>
      <w:r w:rsidR="00D864F0" w:rsidRPr="001259F4">
        <w:rPr>
          <w:rFonts w:ascii="Sylfaen" w:hAnsi="Sylfaen" w:cs="Sylfaen"/>
          <w:spacing w:val="-1"/>
          <w:position w:val="1"/>
          <w:lang w:val="ka-GE"/>
        </w:rPr>
        <w:t xml:space="preserve">  აღრიცხვის კვანძი (კომპლექსურად);</w:t>
      </w:r>
    </w:p>
    <w:p w14:paraId="7BA0F8D5" w14:textId="77777777" w:rsidR="00D864F0" w:rsidRPr="00403535" w:rsidRDefault="00D864F0" w:rsidP="001259F4">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rPr>
      </w:pPr>
      <w:r w:rsidRPr="001259F4">
        <w:rPr>
          <w:rFonts w:ascii="Sylfaen" w:hAnsi="Sylfaen" w:cs="Sylfaen"/>
          <w:spacing w:val="-1"/>
          <w:position w:val="1"/>
          <w:lang w:val="ka-GE"/>
        </w:rPr>
        <w:t xml:space="preserve">8.5.  </w:t>
      </w:r>
      <w:r w:rsidR="001259F4">
        <w:rPr>
          <w:rFonts w:ascii="Sylfaen" w:hAnsi="Sylfaen" w:cs="Sylfaen"/>
          <w:sz w:val="36"/>
        </w:rPr>
        <w:t>□</w:t>
      </w:r>
      <w:r w:rsidR="001259F4">
        <w:rPr>
          <w:rFonts w:ascii="Sylfaen" w:hAnsi="Sylfaen" w:cs="Sylfaen"/>
          <w:sz w:val="36"/>
          <w:lang w:val="ka-GE"/>
        </w:rPr>
        <w:t xml:space="preserve">  </w:t>
      </w:r>
      <w:r w:rsidRPr="001259F4">
        <w:rPr>
          <w:rFonts w:ascii="Sylfaen" w:hAnsi="Sylfaen" w:cs="Sylfaen"/>
          <w:spacing w:val="-1"/>
          <w:position w:val="1"/>
          <w:lang w:val="ka-GE"/>
        </w:rPr>
        <w:t>მრიცხველის შეცვლა</w:t>
      </w:r>
      <w:r w:rsidR="00AD04F0" w:rsidRPr="001259F4">
        <w:rPr>
          <w:rFonts w:ascii="Sylfaen" w:hAnsi="Sylfaen" w:cs="Sylfaen"/>
          <w:spacing w:val="-1"/>
          <w:position w:val="1"/>
          <w:lang w:val="ka-GE"/>
        </w:rPr>
        <w:t xml:space="preserve">;    </w:t>
      </w:r>
      <w:r w:rsidRPr="001259F4">
        <w:rPr>
          <w:rFonts w:ascii="Sylfaen" w:hAnsi="Sylfaen" w:cs="Sylfaen"/>
          <w:spacing w:val="-1"/>
          <w:position w:val="1"/>
          <w:lang w:val="ka-GE"/>
        </w:rPr>
        <w:t xml:space="preserve">8.6. </w:t>
      </w:r>
      <w:r w:rsidR="001259F4">
        <w:rPr>
          <w:rFonts w:ascii="Sylfaen" w:hAnsi="Sylfaen" w:cs="Sylfaen"/>
          <w:sz w:val="36"/>
        </w:rPr>
        <w:t>□</w:t>
      </w:r>
      <w:r w:rsidRPr="001259F4">
        <w:rPr>
          <w:rFonts w:ascii="Sylfaen" w:hAnsi="Sylfaen" w:cs="Sylfaen"/>
          <w:spacing w:val="-1"/>
          <w:position w:val="1"/>
          <w:lang w:val="ka-GE"/>
        </w:rPr>
        <w:t xml:space="preserve"> ლუქის დადება; </w:t>
      </w:r>
      <w:r w:rsidR="001259F4">
        <w:rPr>
          <w:rFonts w:ascii="Sylfaen" w:hAnsi="Sylfaen" w:cs="Sylfaen"/>
          <w:spacing w:val="-1"/>
          <w:position w:val="1"/>
          <w:lang w:val="ka-GE"/>
        </w:rPr>
        <w:t xml:space="preserve">   </w:t>
      </w:r>
      <w:r w:rsidRPr="001259F4">
        <w:rPr>
          <w:rFonts w:ascii="Sylfaen" w:hAnsi="Sylfaen" w:cs="Sylfaen"/>
          <w:spacing w:val="-1"/>
          <w:position w:val="1"/>
          <w:lang w:val="ka-GE"/>
        </w:rPr>
        <w:t xml:space="preserve"> </w:t>
      </w:r>
      <w:r w:rsidR="001259F4">
        <w:rPr>
          <w:rFonts w:ascii="Sylfaen" w:hAnsi="Sylfaen" w:cs="Sylfaen"/>
          <w:spacing w:val="-1"/>
          <w:position w:val="1"/>
          <w:lang w:val="ka-GE"/>
        </w:rPr>
        <w:t xml:space="preserve"> </w:t>
      </w:r>
      <w:r w:rsidR="001259F4" w:rsidRPr="001259F4">
        <w:rPr>
          <w:rFonts w:ascii="Sylfaen" w:hAnsi="Sylfaen" w:cs="Sylfaen"/>
          <w:spacing w:val="-1"/>
          <w:position w:val="1"/>
          <w:lang w:val="ka-GE"/>
        </w:rPr>
        <w:t>ან/და</w:t>
      </w:r>
      <w:r w:rsidR="001259F4">
        <w:rPr>
          <w:rFonts w:ascii="Sylfaen" w:hAnsi="Sylfaen" w:cs="Sylfaen"/>
          <w:spacing w:val="-1"/>
          <w:position w:val="1"/>
          <w:lang w:val="ka-GE"/>
        </w:rPr>
        <w:t xml:space="preserve">     </w:t>
      </w:r>
      <w:r w:rsidRPr="001259F4">
        <w:rPr>
          <w:rFonts w:ascii="Sylfaen" w:hAnsi="Sylfaen" w:cs="Sylfaen"/>
          <w:spacing w:val="-1"/>
          <w:position w:val="1"/>
          <w:lang w:val="ka-GE"/>
        </w:rPr>
        <w:t xml:space="preserve"> 8.7.  </w:t>
      </w:r>
      <w:r w:rsidR="001259F4">
        <w:rPr>
          <w:rFonts w:ascii="Sylfaen" w:hAnsi="Sylfaen" w:cs="Sylfaen"/>
          <w:sz w:val="36"/>
        </w:rPr>
        <w:t>□</w:t>
      </w:r>
      <w:r w:rsidRPr="001259F4">
        <w:rPr>
          <w:rFonts w:ascii="Sylfaen" w:hAnsi="Sylfaen" w:cs="Sylfaen"/>
          <w:spacing w:val="-1"/>
          <w:position w:val="1"/>
          <w:lang w:val="ka-GE"/>
        </w:rPr>
        <w:t xml:space="preserve">  სხვა</w:t>
      </w:r>
      <w:r w:rsidRPr="00403535">
        <w:rPr>
          <w:rFonts w:ascii="Sylfaen" w:hAnsi="Sylfaen" w:cs="Sylfaen"/>
        </w:rPr>
        <w:t xml:space="preserve">  </w:t>
      </w:r>
      <w:r>
        <w:rPr>
          <w:rFonts w:ascii="Sylfaen" w:hAnsi="Sylfaen" w:cs="Sylfaen"/>
        </w:rPr>
        <w:t>______________________</w:t>
      </w:r>
      <w:r w:rsidRPr="00403535">
        <w:rPr>
          <w:rFonts w:ascii="Sylfaen" w:hAnsi="Sylfaen" w:cs="Sylfaen"/>
        </w:rPr>
        <w:t>______ ;</w:t>
      </w:r>
    </w:p>
    <w:p w14:paraId="697707B3" w14:textId="77777777" w:rsidR="00AD04F0" w:rsidRDefault="00D864F0" w:rsidP="00D864F0">
      <w:pPr>
        <w:tabs>
          <w:tab w:val="left" w:pos="360"/>
        </w:tabs>
        <w:spacing w:after="0" w:line="240" w:lineRule="auto"/>
        <w:jc w:val="both"/>
        <w:rPr>
          <w:rFonts w:ascii="Sylfaen" w:hAnsi="Sylfaen"/>
          <w:sz w:val="16"/>
          <w:szCs w:val="20"/>
          <w:vertAlign w:val="superscript"/>
          <w:lang w:val="en-US"/>
        </w:rPr>
      </w:pPr>
      <w:r w:rsidRPr="00587BD5">
        <w:rPr>
          <w:rFonts w:ascii="Sylfaen" w:hAnsi="Sylfaen"/>
          <w:sz w:val="16"/>
          <w:szCs w:val="20"/>
          <w:vertAlign w:val="superscript"/>
        </w:rPr>
        <w:t xml:space="preserve">                                                                                                           </w:t>
      </w:r>
      <w:r w:rsidRPr="00587BD5">
        <w:rPr>
          <w:rFonts w:ascii="Sylfaen" w:hAnsi="Sylfaen"/>
          <w:sz w:val="16"/>
          <w:szCs w:val="20"/>
          <w:vertAlign w:val="superscript"/>
          <w:lang w:val="en-US"/>
        </w:rPr>
        <w:t xml:space="preserve">                                                                                                                               </w:t>
      </w:r>
      <w:r w:rsidRPr="00587BD5">
        <w:rPr>
          <w:rFonts w:ascii="Sylfaen" w:hAnsi="Sylfaen"/>
          <w:sz w:val="16"/>
          <w:szCs w:val="20"/>
          <w:vertAlign w:val="superscript"/>
        </w:rPr>
        <w:t xml:space="preserve">                                                 </w:t>
      </w:r>
      <w:r w:rsidRPr="00587BD5">
        <w:rPr>
          <w:rFonts w:ascii="Sylfaen" w:hAnsi="Sylfaen"/>
          <w:sz w:val="16"/>
          <w:szCs w:val="20"/>
          <w:vertAlign w:val="superscript"/>
          <w:lang w:val="en-US"/>
        </w:rPr>
        <w:t xml:space="preserve">   </w:t>
      </w:r>
    </w:p>
    <w:p w14:paraId="166F55D7" w14:textId="77777777" w:rsidR="00AD04F0" w:rsidRDefault="00D864F0" w:rsidP="00AD04F0">
      <w:pPr>
        <w:pStyle w:val="ListParagraph"/>
        <w:numPr>
          <w:ilvl w:val="0"/>
          <w:numId w:val="6"/>
        </w:numPr>
        <w:tabs>
          <w:tab w:val="left" w:pos="360"/>
        </w:tabs>
        <w:spacing w:after="0" w:line="360" w:lineRule="auto"/>
        <w:ind w:left="0" w:firstLine="0"/>
        <w:jc w:val="both"/>
        <w:rPr>
          <w:rFonts w:ascii="Sylfaen" w:hAnsi="Sylfaen" w:cs="Sylfaen"/>
          <w:sz w:val="21"/>
          <w:szCs w:val="21"/>
          <w:lang w:eastAsia="ar-SA"/>
        </w:rPr>
      </w:pPr>
      <w:r w:rsidRPr="00AD04F0">
        <w:rPr>
          <w:rFonts w:ascii="Sylfaen" w:hAnsi="Sylfaen" w:cs="Sylfaen"/>
          <w:sz w:val="21"/>
          <w:szCs w:val="21"/>
          <w:lang w:eastAsia="ar-SA"/>
        </w:rPr>
        <w:t xml:space="preserve"> </w:t>
      </w:r>
      <w:r w:rsidR="00AD04F0" w:rsidRPr="00AD04F0">
        <w:rPr>
          <w:rFonts w:ascii="Sylfaen" w:hAnsi="Sylfaen" w:cs="Sylfaen"/>
          <w:sz w:val="21"/>
          <w:szCs w:val="21"/>
          <w:lang w:eastAsia="ar-SA"/>
        </w:rPr>
        <w:t xml:space="preserve">დაზიანების გამომწვევი მიზეზი </w:t>
      </w:r>
      <w:r w:rsidR="009B13C4">
        <w:rPr>
          <w:rFonts w:ascii="Sylfaen" w:hAnsi="Sylfaen" w:cs="Sylfaen"/>
          <w:sz w:val="21"/>
          <w:szCs w:val="21"/>
          <w:lang w:eastAsia="ar-SA"/>
        </w:rPr>
        <w:t>ან/</w:t>
      </w:r>
      <w:r w:rsidR="00AD04F0" w:rsidRPr="00AD04F0">
        <w:rPr>
          <w:rFonts w:ascii="Sylfaen" w:hAnsi="Sylfaen" w:cs="Sylfaen"/>
          <w:sz w:val="21"/>
          <w:szCs w:val="21"/>
          <w:lang w:eastAsia="ar-SA"/>
        </w:rPr>
        <w:t xml:space="preserve">და არსებული მდგომარეობის მოკლე აღწერა: </w:t>
      </w:r>
      <w:r w:rsidR="00AD04F0">
        <w:rPr>
          <w:rFonts w:ascii="Sylfaen" w:hAnsi="Sylfaen" w:cs="Sylfaen"/>
          <w:sz w:val="21"/>
          <w:szCs w:val="21"/>
          <w:lang w:eastAsia="ar-SA"/>
        </w:rPr>
        <w:t>__________________________</w:t>
      </w:r>
    </w:p>
    <w:p w14:paraId="483CDD97" w14:textId="77777777" w:rsidR="00AD04F0" w:rsidRDefault="00AD04F0" w:rsidP="00AD04F0">
      <w:pPr>
        <w:pStyle w:val="ListParagraph"/>
        <w:tabs>
          <w:tab w:val="left" w:pos="360"/>
        </w:tabs>
        <w:spacing w:after="0" w:line="360" w:lineRule="auto"/>
        <w:ind w:left="0"/>
        <w:jc w:val="both"/>
        <w:rPr>
          <w:rFonts w:ascii="Sylfaen" w:hAnsi="Sylfaen" w:cs="Sylfaen"/>
          <w:sz w:val="21"/>
          <w:szCs w:val="21"/>
          <w:lang w:eastAsia="ar-SA"/>
        </w:rPr>
      </w:pPr>
      <w:r>
        <w:rPr>
          <w:rFonts w:ascii="Sylfaen" w:hAnsi="Sylfaen" w:cs="Sylfaen"/>
          <w:sz w:val="21"/>
          <w:szCs w:val="21"/>
          <w:lang w:eastAsia="ar-SA"/>
        </w:rPr>
        <w:tab/>
        <w:t>_____________________________________________________________________________________________________</w:t>
      </w:r>
    </w:p>
    <w:p w14:paraId="620DC471" w14:textId="77777777" w:rsidR="00D864F0" w:rsidRPr="00AD04F0" w:rsidRDefault="00AD04F0" w:rsidP="00AD04F0">
      <w:pPr>
        <w:pStyle w:val="ListParagraph"/>
        <w:tabs>
          <w:tab w:val="left" w:pos="360"/>
        </w:tabs>
        <w:spacing w:after="0" w:line="360" w:lineRule="auto"/>
        <w:ind w:left="0"/>
        <w:jc w:val="both"/>
        <w:rPr>
          <w:rFonts w:ascii="Sylfaen" w:hAnsi="Sylfaen" w:cs="Sylfaen"/>
          <w:sz w:val="21"/>
          <w:szCs w:val="21"/>
          <w:lang w:eastAsia="ar-SA"/>
        </w:rPr>
      </w:pPr>
      <w:r>
        <w:rPr>
          <w:rFonts w:ascii="Sylfaen" w:hAnsi="Sylfaen" w:cs="Sylfaen"/>
          <w:sz w:val="21"/>
          <w:szCs w:val="21"/>
          <w:lang w:eastAsia="ar-SA"/>
        </w:rPr>
        <w:tab/>
        <w:t>____________________________________________________________________________________________________ ;</w:t>
      </w:r>
      <w:r w:rsidR="00D864F0" w:rsidRPr="00AD04F0">
        <w:rPr>
          <w:rFonts w:ascii="Sylfaen" w:hAnsi="Sylfaen" w:cs="Sylfaen"/>
          <w:sz w:val="21"/>
          <w:szCs w:val="21"/>
          <w:lang w:eastAsia="ar-SA"/>
        </w:rPr>
        <w:t xml:space="preserve"> </w:t>
      </w:r>
    </w:p>
    <w:p w14:paraId="4536140B" w14:textId="77777777" w:rsidR="00D864F0" w:rsidRDefault="009613C4" w:rsidP="009613C4">
      <w:pPr>
        <w:pStyle w:val="ListParagraph"/>
        <w:numPr>
          <w:ilvl w:val="0"/>
          <w:numId w:val="6"/>
        </w:numPr>
        <w:tabs>
          <w:tab w:val="left" w:pos="360"/>
        </w:tabs>
        <w:spacing w:after="0" w:line="240" w:lineRule="auto"/>
        <w:rPr>
          <w:rFonts w:ascii="Sylfaen" w:hAnsi="Sylfaen"/>
          <w:sz w:val="20"/>
          <w:szCs w:val="20"/>
        </w:rPr>
      </w:pPr>
      <w:r w:rsidRPr="009613C4">
        <w:rPr>
          <w:rFonts w:ascii="Sylfaen" w:hAnsi="Sylfaen" w:cs="Sylfaen"/>
          <w:sz w:val="20"/>
          <w:szCs w:val="20"/>
        </w:rPr>
        <w:t>გთხოვთ, გაითვალისწინოთ, მოთხოვნილი მომსახურების მისაღებად სასურველი დრო</w:t>
      </w:r>
      <w:r w:rsidR="00D864F0" w:rsidRPr="00D864F0">
        <w:rPr>
          <w:rFonts w:ascii="Sylfaen" w:hAnsi="Sylfaen"/>
          <w:sz w:val="20"/>
          <w:szCs w:val="20"/>
        </w:rPr>
        <w:t>:</w:t>
      </w:r>
    </w:p>
    <w:p w14:paraId="46ABC08A" w14:textId="77777777" w:rsidR="009613C4" w:rsidRPr="00D864F0" w:rsidRDefault="009613C4" w:rsidP="009613C4">
      <w:pPr>
        <w:pStyle w:val="ListParagraph"/>
        <w:tabs>
          <w:tab w:val="left" w:pos="360"/>
        </w:tabs>
        <w:spacing w:after="0" w:line="240" w:lineRule="auto"/>
        <w:rPr>
          <w:rFonts w:ascii="Sylfaen" w:hAnsi="Sylfaen"/>
          <w:sz w:val="20"/>
          <w:szCs w:val="20"/>
        </w:rPr>
      </w:pPr>
    </w:p>
    <w:p w14:paraId="4606401B" w14:textId="77777777" w:rsidR="00D864F0" w:rsidRDefault="009613C4" w:rsidP="00D864F0">
      <w:pPr>
        <w:pStyle w:val="ListParagraph"/>
        <w:tabs>
          <w:tab w:val="left" w:pos="360"/>
        </w:tabs>
        <w:spacing w:after="0" w:line="240" w:lineRule="auto"/>
        <w:ind w:left="360"/>
        <w:rPr>
          <w:rFonts w:ascii="Sylfaen" w:hAnsi="Sylfaen"/>
          <w:sz w:val="20"/>
          <w:szCs w:val="20"/>
        </w:rPr>
      </w:pPr>
      <w:r>
        <w:rPr>
          <w:rFonts w:ascii="Sylfaen" w:hAnsi="Sylfaen"/>
          <w:sz w:val="20"/>
          <w:szCs w:val="20"/>
        </w:rPr>
        <w:tab/>
      </w:r>
      <w:r w:rsidR="00D864F0">
        <w:rPr>
          <w:rFonts w:ascii="Sylfaen" w:hAnsi="Sylfaen"/>
          <w:sz w:val="20"/>
          <w:szCs w:val="20"/>
        </w:rPr>
        <w:t>______/____________/________ წ. ______:______ სთ.</w:t>
      </w:r>
    </w:p>
    <w:p w14:paraId="78D61AB4" w14:textId="77777777" w:rsidR="00D864F0" w:rsidRPr="00D864F0" w:rsidRDefault="00D864F0" w:rsidP="00D864F0">
      <w:pPr>
        <w:pStyle w:val="ListParagraph"/>
        <w:tabs>
          <w:tab w:val="left" w:pos="360"/>
        </w:tabs>
        <w:spacing w:after="0" w:line="240" w:lineRule="auto"/>
        <w:ind w:left="360"/>
        <w:rPr>
          <w:rFonts w:ascii="Sylfaen" w:hAnsi="Sylfaen"/>
          <w:sz w:val="20"/>
          <w:szCs w:val="20"/>
        </w:rPr>
      </w:pPr>
    </w:p>
    <w:p w14:paraId="48CB75DC" w14:textId="77777777" w:rsidR="00F875E9" w:rsidRPr="00D17D86" w:rsidRDefault="00F875E9" w:rsidP="00F875E9">
      <w:pPr>
        <w:pStyle w:val="abzacixml"/>
        <w:numPr>
          <w:ilvl w:val="0"/>
          <w:numId w:val="10"/>
        </w:numPr>
        <w:tabs>
          <w:tab w:val="left" w:pos="360"/>
          <w:tab w:val="left" w:pos="810"/>
        </w:tabs>
        <w:ind w:left="720" w:hanging="360"/>
        <w:rPr>
          <w:rFonts w:ascii="Sylfaen" w:hAnsi="Sylfaen" w:cs="Sylfaen"/>
          <w:b/>
          <w:lang w:val="ka-GE"/>
        </w:rPr>
      </w:pPr>
      <w:r w:rsidRPr="00D17D86">
        <w:rPr>
          <w:rFonts w:ascii="Sylfaen" w:hAnsi="Sylfaen"/>
          <w:b/>
          <w:lang w:val="ka-GE"/>
        </w:rPr>
        <w:t>ძირითადი მოთხოვნა:</w:t>
      </w:r>
    </w:p>
    <w:p w14:paraId="4075462C" w14:textId="77777777" w:rsidR="00F875E9" w:rsidRPr="00F875E9" w:rsidRDefault="00F875E9" w:rsidP="00F875E9">
      <w:pPr>
        <w:pStyle w:val="ListParagraph"/>
        <w:tabs>
          <w:tab w:val="left" w:pos="360"/>
        </w:tabs>
        <w:spacing w:after="0" w:line="276" w:lineRule="auto"/>
        <w:ind w:left="0"/>
        <w:jc w:val="both"/>
        <w:rPr>
          <w:rFonts w:ascii="Sylfaen" w:hAnsi="Sylfaen" w:cs="Sylfaen"/>
          <w:sz w:val="21"/>
          <w:szCs w:val="21"/>
          <w:lang w:eastAsia="ar-SA"/>
        </w:rPr>
      </w:pPr>
    </w:p>
    <w:p w14:paraId="6E11EA3C" w14:textId="77777777" w:rsidR="00595BC6" w:rsidRPr="00403535" w:rsidRDefault="00595BC6" w:rsidP="00595BC6">
      <w:pPr>
        <w:pStyle w:val="ListParagraph"/>
        <w:numPr>
          <w:ilvl w:val="0"/>
          <w:numId w:val="6"/>
        </w:numPr>
        <w:tabs>
          <w:tab w:val="left" w:pos="360"/>
        </w:tabs>
        <w:spacing w:after="0" w:line="276" w:lineRule="auto"/>
        <w:ind w:left="0" w:firstLine="0"/>
        <w:jc w:val="both"/>
        <w:rPr>
          <w:rFonts w:ascii="Sylfaen" w:hAnsi="Sylfaen" w:cs="Sylfaen"/>
          <w:sz w:val="21"/>
          <w:szCs w:val="21"/>
          <w:lang w:eastAsia="ar-SA"/>
        </w:rPr>
      </w:pPr>
      <w:r w:rsidRPr="00403535">
        <w:rPr>
          <w:rFonts w:ascii="Sylfaen" w:hAnsi="Sylfaen" w:cs="Sylfaen"/>
          <w:sz w:val="21"/>
          <w:szCs w:val="21"/>
          <w:lang w:eastAsia="ar-SA"/>
        </w:rPr>
        <w:t xml:space="preserve">გთხოვთ, წინამდებარე განცხადებაში მოცემული ინფორმაციის გათვალისწინებით, მარეგულირებელი კომისიის მიერ დამტკიცებული </w:t>
      </w:r>
      <w:r w:rsidR="004863DE">
        <w:rPr>
          <w:rFonts w:ascii="Sylfaen" w:hAnsi="Sylfaen" w:cs="Sylfaen"/>
          <w:sz w:val="21"/>
          <w:szCs w:val="21"/>
          <w:lang w:eastAsia="ar-SA"/>
        </w:rPr>
        <w:t>„ბუნებრივი გაზის</w:t>
      </w:r>
      <w:r w:rsidRPr="00403535">
        <w:rPr>
          <w:rFonts w:ascii="Sylfaen" w:hAnsi="Sylfaen" w:cs="Sylfaen"/>
          <w:sz w:val="21"/>
          <w:szCs w:val="21"/>
          <w:lang w:eastAsia="ar-SA"/>
        </w:rPr>
        <w:t xml:space="preserve"> მიწოდებისა და მოხმარების წესებით“ დადგენილ ვადაში (10 სამუშაო დღე), უზრუნველყოთ </w:t>
      </w:r>
      <w:r w:rsidR="009B13C4" w:rsidRPr="00403535">
        <w:rPr>
          <w:rFonts w:ascii="Sylfaen" w:hAnsi="Sylfaen" w:cs="Sylfaen"/>
          <w:sz w:val="21"/>
          <w:szCs w:val="21"/>
          <w:lang w:eastAsia="ar-SA"/>
        </w:rPr>
        <w:t>სათანადო მოქმედების შესრულება</w:t>
      </w:r>
      <w:r w:rsidR="009B13C4">
        <w:rPr>
          <w:rFonts w:ascii="Sylfaen" w:hAnsi="Sylfaen" w:cs="Sylfaen"/>
          <w:sz w:val="21"/>
          <w:szCs w:val="21"/>
          <w:lang w:eastAsia="ar-SA"/>
        </w:rPr>
        <w:t xml:space="preserve"> და </w:t>
      </w:r>
      <w:r w:rsidRPr="00403535">
        <w:rPr>
          <w:rFonts w:ascii="Sylfaen" w:hAnsi="Sylfaen" w:cs="Sylfaen"/>
          <w:sz w:val="21"/>
          <w:szCs w:val="21"/>
          <w:lang w:eastAsia="ar-SA"/>
        </w:rPr>
        <w:t xml:space="preserve">განცხადებაში მითითებული დაზიანების აღმოფხვრა. </w:t>
      </w:r>
    </w:p>
    <w:p w14:paraId="40540159" w14:textId="77777777" w:rsidR="00595BC6" w:rsidRDefault="00595BC6" w:rsidP="00595BC6">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rPr>
      </w:pPr>
    </w:p>
    <w:p w14:paraId="71C48F6B" w14:textId="77777777" w:rsidR="00595BC6" w:rsidRPr="00595BC6" w:rsidRDefault="00595BC6" w:rsidP="00F875E9">
      <w:pPr>
        <w:pStyle w:val="ListParagraph"/>
        <w:widowControl w:val="0"/>
        <w:numPr>
          <w:ilvl w:val="0"/>
          <w:numId w:val="10"/>
        </w:numPr>
        <w:autoSpaceDE w:val="0"/>
        <w:autoSpaceDN w:val="0"/>
        <w:adjustRightInd w:val="0"/>
        <w:spacing w:after="0" w:line="276" w:lineRule="exact"/>
        <w:ind w:left="720" w:hanging="360"/>
        <w:jc w:val="both"/>
        <w:rPr>
          <w:rFonts w:ascii="Sylfaen" w:hAnsi="Sylfaen" w:cs="Sylfaen"/>
          <w:b/>
          <w:sz w:val="21"/>
          <w:szCs w:val="21"/>
          <w:lang w:val="de-DE" w:eastAsia="ar-SA"/>
        </w:rPr>
      </w:pPr>
      <w:r w:rsidRPr="00595BC6">
        <w:rPr>
          <w:rFonts w:ascii="Sylfaen" w:hAnsi="Sylfaen" w:cs="Sylfaen"/>
          <w:b/>
          <w:sz w:val="21"/>
          <w:szCs w:val="21"/>
          <w:lang w:eastAsia="ar-SA"/>
        </w:rPr>
        <w:t>დამატებითი ინფორმაცია:</w:t>
      </w:r>
    </w:p>
    <w:p w14:paraId="1CBEDEC7" w14:textId="77777777" w:rsidR="00595BC6" w:rsidRDefault="00595BC6" w:rsidP="00595BC6">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rPr>
      </w:pPr>
    </w:p>
    <w:p w14:paraId="61754924" w14:textId="77777777" w:rsidR="00F875E9" w:rsidRPr="00EF7809" w:rsidRDefault="00F875E9" w:rsidP="00F875E9">
      <w:pPr>
        <w:pStyle w:val="abzacixml"/>
        <w:numPr>
          <w:ilvl w:val="0"/>
          <w:numId w:val="6"/>
        </w:numPr>
        <w:ind w:left="360"/>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p>
    <w:p w14:paraId="6B83C38A" w14:textId="77777777" w:rsidR="00F875E9" w:rsidRPr="00EF7809" w:rsidRDefault="00F875E9" w:rsidP="00F875E9">
      <w:pPr>
        <w:pStyle w:val="abzacixml"/>
        <w:ind w:left="0" w:firstLine="360"/>
        <w:jc w:val="left"/>
        <w:rPr>
          <w:rFonts w:ascii="Sylfaen" w:eastAsia="Consolas" w:hAnsi="Sylfaen"/>
          <w:lang w:val="ka-GE"/>
        </w:rPr>
      </w:pPr>
      <w:r w:rsidRPr="003D1D08">
        <w:rPr>
          <w:rFonts w:ascii="Sylfaen" w:hAnsi="Sylfaen" w:cs="Sylfaen"/>
          <w:sz w:val="36"/>
        </w:rPr>
        <w:t xml:space="preserve">□ </w:t>
      </w:r>
      <w:r w:rsidRPr="003D1D08">
        <w:rPr>
          <w:rFonts w:ascii="Sylfaen" w:hAnsi="Sylfaen" w:cs="Sylfaen"/>
        </w:rPr>
        <w:t xml:space="preserve">წერილობითი; </w:t>
      </w:r>
      <w:r w:rsidRPr="003D1D08">
        <w:rPr>
          <w:rFonts w:ascii="Sylfaen" w:hAnsi="Sylfaen" w:cs="Sylfaen"/>
          <w:lang w:val="ka-GE"/>
        </w:rPr>
        <w:t xml:space="preserve"> </w:t>
      </w:r>
      <w:r w:rsidRPr="003D1D08">
        <w:rPr>
          <w:rFonts w:ascii="Sylfaen" w:hAnsi="Sylfaen" w:cs="Sylfaen"/>
        </w:rPr>
        <w:t xml:space="preserve"> </w:t>
      </w:r>
      <w:r w:rsidRPr="003D1D08">
        <w:rPr>
          <w:rFonts w:ascii="Sylfaen" w:hAnsi="Sylfaen" w:cs="Sylfaen"/>
          <w:lang w:val="ka-GE"/>
        </w:rPr>
        <w:t>ან</w:t>
      </w:r>
      <w:r w:rsidRPr="003D1D08">
        <w:rPr>
          <w:rFonts w:ascii="Sylfaen" w:hAnsi="Sylfaen" w:cs="Sylfaen"/>
        </w:rPr>
        <w:t xml:space="preserve">  </w:t>
      </w:r>
      <w:r w:rsidRPr="003D1D08">
        <w:rPr>
          <w:rFonts w:ascii="Sylfaen" w:hAnsi="Sylfaen" w:cs="Sylfaen"/>
          <w:sz w:val="36"/>
        </w:rPr>
        <w:t xml:space="preserve">□ </w:t>
      </w:r>
      <w:r w:rsidRPr="003D1D08">
        <w:rPr>
          <w:rFonts w:ascii="Sylfaen" w:hAnsi="Sylfaen" w:cs="Sylfaen"/>
        </w:rPr>
        <w:t>ელექტრონული</w:t>
      </w:r>
      <w:r w:rsidRPr="003D1D08">
        <w:rPr>
          <w:rFonts w:ascii="Sylfaen" w:hAnsi="Sylfaen" w:cs="Sylfaen"/>
          <w:lang w:val="ka-GE"/>
        </w:rPr>
        <w:t>.</w:t>
      </w:r>
    </w:p>
    <w:p w14:paraId="38F180B1" w14:textId="77777777" w:rsidR="00BB3E5E" w:rsidRDefault="00BB3E5E" w:rsidP="00BB3E5E">
      <w:pPr>
        <w:pStyle w:val="abzacixml"/>
        <w:widowControl w:val="0"/>
        <w:numPr>
          <w:ilvl w:val="0"/>
          <w:numId w:val="6"/>
        </w:numPr>
        <w:tabs>
          <w:tab w:val="left" w:pos="380"/>
          <w:tab w:val="left" w:pos="530"/>
          <w:tab w:val="left" w:pos="560"/>
          <w:tab w:val="left" w:pos="1085"/>
        </w:tabs>
        <w:autoSpaceDE w:val="0"/>
        <w:autoSpaceDN w:val="0"/>
        <w:adjustRightInd w:val="0"/>
        <w:spacing w:line="286" w:lineRule="exact"/>
        <w:ind w:left="360"/>
        <w:rPr>
          <w:rFonts w:ascii="Sylfaen" w:hAnsi="Sylfaen" w:cs="Sylfaen"/>
        </w:rPr>
      </w:pPr>
      <w:r>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14:paraId="23E2CE02" w14:textId="77777777" w:rsidR="00BB3E5E" w:rsidRDefault="00BB3E5E" w:rsidP="00BB3E5E">
      <w:pPr>
        <w:pStyle w:val="abzacixml"/>
        <w:widowControl w:val="0"/>
        <w:numPr>
          <w:ilvl w:val="1"/>
          <w:numId w:val="6"/>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გამოყენებულ იქნეს </w:t>
      </w:r>
      <w:r w:rsidR="004863DE">
        <w:rPr>
          <w:rFonts w:ascii="Sylfaen" w:hAnsi="Sylfaen" w:cs="Sylfaen"/>
          <w:spacing w:val="-1"/>
          <w:position w:val="1"/>
          <w:lang w:val="ka-GE"/>
        </w:rPr>
        <w:t>ბუნბერივი გაზის</w:t>
      </w:r>
      <w:r>
        <w:rPr>
          <w:rFonts w:ascii="Sylfaen" w:hAnsi="Sylfaen" w:cs="Sylfaen"/>
          <w:spacing w:val="-1"/>
          <w:position w:val="1"/>
        </w:rPr>
        <w:t xml:space="preserve"> მომარაგებასთან დაკავშირებული ინფორმაციის შეტყობინების მიზნით</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 xml:space="preserve">დიახ,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p>
    <w:p w14:paraId="4F05F60C" w14:textId="77777777" w:rsidR="00BB3E5E" w:rsidRDefault="00BB3E5E" w:rsidP="00BB3E5E">
      <w:pPr>
        <w:pStyle w:val="abzacixml"/>
        <w:widowControl w:val="0"/>
        <w:numPr>
          <w:ilvl w:val="1"/>
          <w:numId w:val="6"/>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მიეწოდოს </w:t>
      </w:r>
      <w:r w:rsidR="004863DE">
        <w:rPr>
          <w:rFonts w:ascii="Sylfaen" w:hAnsi="Sylfaen" w:cs="Sylfaen"/>
          <w:spacing w:val="-1"/>
          <w:position w:val="1"/>
          <w:lang w:val="ka-GE"/>
        </w:rPr>
        <w:t>ელექტროენერგეტიკისა</w:t>
      </w:r>
      <w:r>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 xml:space="preserve">დიახ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p>
    <w:p w14:paraId="32BD039A" w14:textId="77777777" w:rsidR="00BB3E5E" w:rsidRPr="00403535" w:rsidRDefault="00BB3E5E" w:rsidP="00403535">
      <w:pPr>
        <w:pStyle w:val="ListParagraph"/>
        <w:widowControl w:val="0"/>
        <w:tabs>
          <w:tab w:val="left" w:pos="725"/>
          <w:tab w:val="left" w:pos="810"/>
          <w:tab w:val="left" w:pos="4780"/>
        </w:tabs>
        <w:autoSpaceDE w:val="0"/>
        <w:autoSpaceDN w:val="0"/>
        <w:adjustRightInd w:val="0"/>
        <w:spacing w:line="276" w:lineRule="exact"/>
        <w:ind w:left="545"/>
        <w:rPr>
          <w:rFonts w:ascii="Sylfaen" w:hAnsi="Sylfaen" w:cs="Sylfaen"/>
          <w:sz w:val="21"/>
          <w:szCs w:val="21"/>
        </w:rPr>
      </w:pPr>
      <w:r>
        <w:rPr>
          <w:rFonts w:ascii="Sylfaen" w:hAnsi="Sylfaen" w:cs="Sylfaen"/>
          <w:sz w:val="21"/>
          <w:szCs w:val="21"/>
        </w:rPr>
        <w:tab/>
        <w:t xml:space="preserve">1) ___________________________________ ; </w:t>
      </w:r>
      <w:r w:rsidR="00403535">
        <w:rPr>
          <w:rFonts w:ascii="Sylfaen" w:hAnsi="Sylfaen" w:cs="Sylfaen"/>
          <w:sz w:val="21"/>
          <w:szCs w:val="21"/>
        </w:rPr>
        <w:t xml:space="preserve">          </w:t>
      </w:r>
      <w:r w:rsidRPr="00403535">
        <w:rPr>
          <w:rFonts w:ascii="Sylfaen" w:hAnsi="Sylfaen" w:cs="Sylfaen"/>
          <w:sz w:val="21"/>
          <w:szCs w:val="21"/>
        </w:rPr>
        <w:t xml:space="preserve">2) ___________________________________  .  </w:t>
      </w:r>
    </w:p>
    <w:p w14:paraId="183FEB3D" w14:textId="77777777" w:rsidR="00BB3E5E" w:rsidRPr="00403535" w:rsidRDefault="00BB3E5E" w:rsidP="00BB3E5E">
      <w:pPr>
        <w:pStyle w:val="ListParagraph"/>
        <w:widowControl w:val="0"/>
        <w:numPr>
          <w:ilvl w:val="0"/>
          <w:numId w:val="6"/>
        </w:numPr>
        <w:tabs>
          <w:tab w:val="left" w:pos="180"/>
          <w:tab w:val="left" w:pos="360"/>
        </w:tabs>
        <w:autoSpaceDE w:val="0"/>
        <w:autoSpaceDN w:val="0"/>
        <w:adjustRightInd w:val="0"/>
        <w:spacing w:after="0" w:line="276" w:lineRule="exact"/>
        <w:ind w:left="360"/>
        <w:jc w:val="both"/>
        <w:rPr>
          <w:rFonts w:ascii="Sylfaen" w:hAnsi="Sylfaen" w:cs="Sylfaen"/>
        </w:rPr>
      </w:pPr>
      <w:r>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Pr>
          <w:rFonts w:ascii="Sylfaen" w:hAnsi="Sylfaen" w:cs="Sylfaen"/>
          <w:sz w:val="36"/>
          <w:szCs w:val="21"/>
          <w:lang w:eastAsia="ar-SA"/>
        </w:rPr>
        <w:t xml:space="preserve">□ </w:t>
      </w:r>
      <w:r>
        <w:rPr>
          <w:rFonts w:ascii="Sylfaen" w:hAnsi="Sylfaen" w:cs="Sylfaen"/>
          <w:sz w:val="21"/>
          <w:szCs w:val="21"/>
          <w:lang w:eastAsia="ar-SA"/>
        </w:rPr>
        <w:t xml:space="preserve">დიახ;      </w:t>
      </w:r>
      <w:r w:rsidR="00595BC6" w:rsidRPr="00A1579F">
        <w:rPr>
          <w:rFonts w:ascii="Sylfaen" w:hAnsi="Sylfaen" w:cs="Sylfaen"/>
          <w:sz w:val="36"/>
          <w:szCs w:val="21"/>
          <w:lang w:eastAsia="ar-SA"/>
        </w:rPr>
        <w:t xml:space="preserve">□ </w:t>
      </w:r>
      <w:r w:rsidR="00595BC6" w:rsidRPr="00A1579F">
        <w:rPr>
          <w:rFonts w:ascii="Sylfaen" w:hAnsi="Sylfaen" w:cs="Sylfaen"/>
          <w:sz w:val="21"/>
          <w:szCs w:val="21"/>
          <w:lang w:eastAsia="ar-SA"/>
        </w:rPr>
        <w:t>არა</w:t>
      </w:r>
      <w:r w:rsidR="00595BC6">
        <w:rPr>
          <w:rFonts w:ascii="Sylfaen" w:hAnsi="Sylfaen" w:cs="Sylfaen"/>
          <w:sz w:val="21"/>
          <w:szCs w:val="21"/>
          <w:lang w:eastAsia="ar-SA"/>
        </w:rPr>
        <w:t xml:space="preserve">;      </w:t>
      </w:r>
      <w:r w:rsidR="00595BC6" w:rsidRPr="00A1579F">
        <w:rPr>
          <w:rFonts w:ascii="Sylfaen" w:hAnsi="Sylfaen" w:cs="Sylfaen"/>
          <w:sz w:val="21"/>
          <w:szCs w:val="21"/>
          <w:lang w:eastAsia="ar-SA"/>
        </w:rPr>
        <w:t xml:space="preserve">ან </w:t>
      </w:r>
      <w:r w:rsidR="00595BC6">
        <w:rPr>
          <w:rFonts w:ascii="Sylfaen" w:hAnsi="Sylfaen" w:cs="Sylfaen"/>
          <w:sz w:val="21"/>
          <w:szCs w:val="21"/>
          <w:lang w:eastAsia="ar-SA"/>
        </w:rPr>
        <w:t xml:space="preserve">   </w:t>
      </w:r>
      <w:r w:rsidR="00595BC6" w:rsidRPr="00A1579F">
        <w:rPr>
          <w:rFonts w:ascii="Sylfaen" w:hAnsi="Sylfaen" w:cs="Sylfaen"/>
          <w:sz w:val="21"/>
          <w:szCs w:val="21"/>
          <w:lang w:eastAsia="ar-SA"/>
        </w:rPr>
        <w:t xml:space="preserve"> </w:t>
      </w:r>
      <w:r w:rsidR="00595BC6" w:rsidRPr="00A1579F">
        <w:rPr>
          <w:rFonts w:ascii="Sylfaen" w:hAnsi="Sylfaen" w:cs="Sylfaen"/>
          <w:sz w:val="36"/>
          <w:szCs w:val="21"/>
          <w:lang w:eastAsia="ar-SA"/>
        </w:rPr>
        <w:t>□</w:t>
      </w:r>
      <w:r w:rsidR="00595BC6">
        <w:rPr>
          <w:rFonts w:ascii="Sylfaen" w:hAnsi="Sylfaen" w:cs="Sylfaen"/>
          <w:sz w:val="36"/>
          <w:szCs w:val="21"/>
          <w:lang w:eastAsia="ar-SA"/>
        </w:rPr>
        <w:t xml:space="preserve"> </w:t>
      </w:r>
      <w:r w:rsidR="00595BC6" w:rsidRPr="00FC3CDC">
        <w:rPr>
          <w:rFonts w:ascii="Sylfaen" w:hAnsi="Sylfaen" w:cs="Sylfaen"/>
          <w:sz w:val="21"/>
          <w:szCs w:val="21"/>
          <w:lang w:eastAsia="ar-SA"/>
        </w:rPr>
        <w:t>უკვ</w:t>
      </w:r>
      <w:r w:rsidR="00595BC6">
        <w:rPr>
          <w:rFonts w:ascii="Sylfaen" w:hAnsi="Sylfaen" w:cs="Sylfaen"/>
          <w:sz w:val="21"/>
          <w:szCs w:val="21"/>
          <w:lang w:eastAsia="ar-SA"/>
        </w:rPr>
        <w:t>ე ვსარგებლობ ამ მომსახურებით.</w:t>
      </w:r>
    </w:p>
    <w:p w14:paraId="673030CA" w14:textId="77777777" w:rsidR="00403535" w:rsidRDefault="00403535" w:rsidP="00403535">
      <w:pPr>
        <w:pStyle w:val="ListParagraph"/>
        <w:widowControl w:val="0"/>
        <w:tabs>
          <w:tab w:val="left" w:pos="180"/>
          <w:tab w:val="left" w:pos="360"/>
        </w:tabs>
        <w:autoSpaceDE w:val="0"/>
        <w:autoSpaceDN w:val="0"/>
        <w:adjustRightInd w:val="0"/>
        <w:spacing w:after="0" w:line="276" w:lineRule="exact"/>
        <w:ind w:left="360"/>
        <w:jc w:val="both"/>
        <w:rPr>
          <w:rFonts w:ascii="Sylfaen" w:hAnsi="Sylfaen" w:cs="Sylfaen"/>
        </w:rPr>
      </w:pPr>
    </w:p>
    <w:p w14:paraId="3ECCA6F9" w14:textId="77777777" w:rsidR="00595BC6" w:rsidRPr="00595BC6" w:rsidRDefault="00595BC6" w:rsidP="00F875E9">
      <w:pPr>
        <w:pStyle w:val="ListParagraph"/>
        <w:widowControl w:val="0"/>
        <w:numPr>
          <w:ilvl w:val="0"/>
          <w:numId w:val="10"/>
        </w:numPr>
        <w:tabs>
          <w:tab w:val="left" w:pos="180"/>
          <w:tab w:val="left" w:pos="360"/>
        </w:tabs>
        <w:autoSpaceDE w:val="0"/>
        <w:autoSpaceDN w:val="0"/>
        <w:adjustRightInd w:val="0"/>
        <w:spacing w:after="0" w:line="276" w:lineRule="exact"/>
        <w:ind w:left="720" w:hanging="360"/>
        <w:jc w:val="both"/>
        <w:rPr>
          <w:rFonts w:ascii="Sylfaen" w:hAnsi="Sylfaen" w:cs="Sylfaen"/>
          <w:b/>
          <w:lang w:val="de-DE"/>
        </w:rPr>
      </w:pPr>
      <w:r w:rsidRPr="00595BC6">
        <w:rPr>
          <w:rFonts w:ascii="Sylfaen" w:hAnsi="Sylfaen" w:cs="Sylfaen"/>
          <w:b/>
        </w:rPr>
        <w:t>თანდართული დოკუმენტაცია:</w:t>
      </w:r>
    </w:p>
    <w:p w14:paraId="4C2E8662" w14:textId="77777777" w:rsidR="00773DB9" w:rsidRPr="00595BC6" w:rsidRDefault="00773DB9" w:rsidP="00595BC6">
      <w:pPr>
        <w:pStyle w:val="ListParagraph"/>
        <w:widowControl w:val="0"/>
        <w:numPr>
          <w:ilvl w:val="0"/>
          <w:numId w:val="6"/>
        </w:numPr>
        <w:tabs>
          <w:tab w:val="left" w:pos="450"/>
          <w:tab w:val="left" w:pos="540"/>
        </w:tabs>
        <w:autoSpaceDE w:val="0"/>
        <w:autoSpaceDN w:val="0"/>
        <w:adjustRightInd w:val="0"/>
        <w:spacing w:before="44" w:after="0" w:line="240" w:lineRule="auto"/>
        <w:ind w:left="360"/>
        <w:rPr>
          <w:rFonts w:ascii="Sylfaen" w:hAnsi="Sylfaen" w:cs="Sylfaen"/>
          <w:sz w:val="21"/>
          <w:szCs w:val="21"/>
          <w:lang w:eastAsia="ar-SA"/>
        </w:rPr>
      </w:pPr>
      <w:r w:rsidRPr="00595BC6">
        <w:rPr>
          <w:rFonts w:ascii="Sylfaen" w:hAnsi="Sylfaen" w:cs="Sylfaen"/>
          <w:sz w:val="21"/>
          <w:szCs w:val="21"/>
          <w:lang w:eastAsia="ar-SA"/>
        </w:rPr>
        <w:t xml:space="preserve">ელექტრონული ფორმით ქვითრის მიწოდების შესახებ შეთანხმება (სურვილის შემთხვევაში); </w:t>
      </w:r>
      <w:r w:rsidRPr="00595BC6">
        <w:rPr>
          <w:rFonts w:ascii="Sylfaen" w:hAnsi="Sylfaen" w:cs="Sylfaen"/>
          <w:sz w:val="36"/>
          <w:szCs w:val="21"/>
          <w:lang w:eastAsia="ar-SA"/>
        </w:rPr>
        <w:t>□</w:t>
      </w:r>
      <w:r w:rsidRPr="00595BC6">
        <w:rPr>
          <w:rFonts w:ascii="Sylfaen" w:hAnsi="Sylfaen" w:cs="Sylfaen"/>
          <w:sz w:val="21"/>
          <w:szCs w:val="21"/>
          <w:lang w:eastAsia="ar-SA"/>
        </w:rPr>
        <w:t xml:space="preserve">  </w:t>
      </w:r>
    </w:p>
    <w:p w14:paraId="2FE634F8" w14:textId="77777777" w:rsidR="00F85995" w:rsidRPr="00595BC6" w:rsidRDefault="00773DB9" w:rsidP="00595BC6">
      <w:pPr>
        <w:pStyle w:val="ListParagraph"/>
        <w:widowControl w:val="0"/>
        <w:numPr>
          <w:ilvl w:val="0"/>
          <w:numId w:val="6"/>
        </w:numPr>
        <w:tabs>
          <w:tab w:val="left" w:pos="360"/>
          <w:tab w:val="left" w:pos="810"/>
        </w:tabs>
        <w:autoSpaceDE w:val="0"/>
        <w:autoSpaceDN w:val="0"/>
        <w:adjustRightInd w:val="0"/>
        <w:spacing w:before="44" w:after="0" w:line="282" w:lineRule="exact"/>
        <w:ind w:left="360"/>
        <w:rPr>
          <w:rFonts w:ascii="Sylfaen" w:hAnsi="Sylfaen" w:cs="Sylfaen"/>
          <w:sz w:val="21"/>
          <w:szCs w:val="21"/>
          <w:lang w:eastAsia="ar-SA"/>
        </w:rPr>
      </w:pPr>
      <w:r w:rsidRPr="00595BC6">
        <w:rPr>
          <w:rFonts w:ascii="Sylfaen" w:hAnsi="Sylfaen" w:cs="Sylfaen"/>
          <w:sz w:val="21"/>
          <w:szCs w:val="21"/>
          <w:lang w:eastAsia="ar-SA"/>
        </w:rPr>
        <w:t xml:space="preserve">სხვა </w:t>
      </w:r>
      <w:r w:rsidR="00F85995" w:rsidRPr="00595BC6">
        <w:rPr>
          <w:rFonts w:ascii="Sylfaen" w:hAnsi="Sylfaen" w:cs="Sylfaen"/>
          <w:sz w:val="21"/>
          <w:szCs w:val="21"/>
          <w:lang w:eastAsia="ar-SA"/>
        </w:rPr>
        <w:t xml:space="preserve">თანდართული დოკუმენტაცია (სურვილის შემთხვევაში): __________________________________ ; </w:t>
      </w:r>
      <w:r w:rsidR="00F85995" w:rsidRPr="00595BC6">
        <w:rPr>
          <w:rFonts w:ascii="Sylfaen" w:hAnsi="Sylfaen" w:cs="Sylfaen"/>
          <w:sz w:val="36"/>
          <w:szCs w:val="21"/>
          <w:lang w:eastAsia="ar-SA"/>
        </w:rPr>
        <w:t>□</w:t>
      </w:r>
    </w:p>
    <w:p w14:paraId="2D8ADFFE" w14:textId="77777777" w:rsidR="00F85995" w:rsidRPr="00595BC6" w:rsidRDefault="00F85995" w:rsidP="00595BC6">
      <w:pPr>
        <w:pStyle w:val="ListParagraph"/>
        <w:widowControl w:val="0"/>
        <w:numPr>
          <w:ilvl w:val="0"/>
          <w:numId w:val="6"/>
        </w:numPr>
        <w:tabs>
          <w:tab w:val="left" w:pos="360"/>
          <w:tab w:val="left" w:pos="810"/>
        </w:tabs>
        <w:autoSpaceDE w:val="0"/>
        <w:autoSpaceDN w:val="0"/>
        <w:adjustRightInd w:val="0"/>
        <w:spacing w:before="44" w:after="0" w:line="282" w:lineRule="exact"/>
        <w:ind w:left="360"/>
        <w:rPr>
          <w:rFonts w:ascii="Sylfaen" w:hAnsi="Sylfaen" w:cs="Sylfaen"/>
          <w:sz w:val="21"/>
          <w:szCs w:val="21"/>
          <w:lang w:eastAsia="ar-SA"/>
        </w:rPr>
      </w:pPr>
      <w:r w:rsidRPr="00595BC6">
        <w:rPr>
          <w:rFonts w:ascii="Sylfaen" w:hAnsi="Sylfaen" w:cs="Sylfaen"/>
          <w:sz w:val="21"/>
          <w:szCs w:val="21"/>
          <w:lang w:eastAsia="ar-SA"/>
        </w:rPr>
        <w:t xml:space="preserve">დანართი სულ:  _____________ ფურცელი. </w:t>
      </w:r>
    </w:p>
    <w:p w14:paraId="43BFDB34" w14:textId="77777777" w:rsidR="00403535" w:rsidRPr="00F85995" w:rsidRDefault="00403535" w:rsidP="00403535">
      <w:pPr>
        <w:pStyle w:val="ListParagraph"/>
        <w:widowControl w:val="0"/>
        <w:tabs>
          <w:tab w:val="left" w:pos="360"/>
        </w:tabs>
        <w:autoSpaceDE w:val="0"/>
        <w:autoSpaceDN w:val="0"/>
        <w:adjustRightInd w:val="0"/>
        <w:spacing w:before="44" w:after="0" w:line="282" w:lineRule="exact"/>
        <w:ind w:left="0"/>
        <w:rPr>
          <w:rFonts w:ascii="Sylfaen" w:hAnsi="Sylfaen" w:cs="Sylfaen"/>
          <w:sz w:val="21"/>
          <w:szCs w:val="21"/>
          <w:lang w:eastAsia="ar-SA"/>
        </w:rPr>
      </w:pPr>
    </w:p>
    <w:p w14:paraId="3249421E" w14:textId="77777777" w:rsidR="003B03E1" w:rsidRPr="00423BB9" w:rsidRDefault="003B03E1" w:rsidP="00F85995">
      <w:pPr>
        <w:tabs>
          <w:tab w:val="left" w:pos="360"/>
        </w:tabs>
        <w:spacing w:after="0" w:line="276" w:lineRule="auto"/>
        <w:jc w:val="both"/>
        <w:rPr>
          <w:rFonts w:ascii="Sylfaen" w:hAnsi="Sylfaen" w:cs="Sylfaen"/>
          <w:sz w:val="21"/>
          <w:szCs w:val="21"/>
          <w:lang w:eastAsia="ar-SA"/>
        </w:rPr>
      </w:pPr>
    </w:p>
    <w:p w14:paraId="3F7A45C6" w14:textId="77777777" w:rsidR="00423BB9" w:rsidRPr="0087652D" w:rsidRDefault="00423BB9" w:rsidP="00F85995">
      <w:pPr>
        <w:tabs>
          <w:tab w:val="left" w:pos="360"/>
        </w:tabs>
        <w:spacing w:after="0" w:line="276" w:lineRule="auto"/>
        <w:jc w:val="both"/>
        <w:rPr>
          <w:rFonts w:ascii="Sylfaen" w:hAnsi="Sylfaen" w:cs="Sylfaen"/>
          <w:sz w:val="21"/>
          <w:szCs w:val="21"/>
          <w:lang w:eastAsia="ar-SA"/>
        </w:rPr>
      </w:pPr>
    </w:p>
    <w:p w14:paraId="50D3A4B4" w14:textId="77777777" w:rsidR="004B7E02" w:rsidRPr="00ED6D92" w:rsidRDefault="00423BB9" w:rsidP="00ED6D92">
      <w:pPr>
        <w:tabs>
          <w:tab w:val="left" w:pos="360"/>
        </w:tabs>
        <w:spacing w:after="0" w:line="276" w:lineRule="auto"/>
        <w:jc w:val="both"/>
        <w:rPr>
          <w:rFonts w:ascii="Sylfaen" w:hAnsi="Sylfaen" w:cs="Sylfaen"/>
          <w:sz w:val="21"/>
          <w:szCs w:val="21"/>
          <w:lang w:eastAsia="ar-SA"/>
        </w:rPr>
      </w:pPr>
      <w:r w:rsidRPr="0087652D">
        <w:rPr>
          <w:rFonts w:ascii="Sylfaen" w:hAnsi="Sylfaen" w:cs="Sylfaen"/>
          <w:sz w:val="21"/>
          <w:szCs w:val="21"/>
          <w:lang w:eastAsia="ar-SA"/>
        </w:rPr>
        <w:t>განმცხადებლის/უფლებამოსილი პირის ხელმოწერა______________________________________________</w:t>
      </w:r>
    </w:p>
    <w:sectPr w:rsidR="004B7E02" w:rsidRPr="00ED6D92" w:rsidSect="006D6447">
      <w:pgSz w:w="11907" w:h="16839" w:code="9"/>
      <w:pgMar w:top="630" w:right="360" w:bottom="1080" w:left="5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0AA23" w14:textId="77777777" w:rsidR="005800D3" w:rsidRDefault="005800D3" w:rsidP="00F92428">
      <w:pPr>
        <w:spacing w:after="0" w:line="240" w:lineRule="auto"/>
      </w:pPr>
      <w:r>
        <w:separator/>
      </w:r>
    </w:p>
  </w:endnote>
  <w:endnote w:type="continuationSeparator" w:id="0">
    <w:p w14:paraId="6C454E31" w14:textId="77777777" w:rsidR="005800D3" w:rsidRDefault="005800D3" w:rsidP="00F9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52FA2" w14:textId="77777777" w:rsidR="005800D3" w:rsidRDefault="005800D3" w:rsidP="00F92428">
      <w:pPr>
        <w:spacing w:after="0" w:line="240" w:lineRule="auto"/>
      </w:pPr>
      <w:r>
        <w:separator/>
      </w:r>
    </w:p>
  </w:footnote>
  <w:footnote w:type="continuationSeparator" w:id="0">
    <w:p w14:paraId="35FA84EF" w14:textId="77777777" w:rsidR="005800D3" w:rsidRDefault="005800D3" w:rsidP="00F92428">
      <w:pPr>
        <w:spacing w:after="0" w:line="240" w:lineRule="auto"/>
      </w:pPr>
      <w:r>
        <w:continuationSeparator/>
      </w:r>
    </w:p>
  </w:footnote>
  <w:footnote w:id="1">
    <w:p w14:paraId="3A397EE6" w14:textId="77777777" w:rsidR="00F92428" w:rsidRDefault="00F92428" w:rsidP="00F92428">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14:paraId="4AC5FDEB" w14:textId="77777777" w:rsidR="00F92428" w:rsidRPr="002D44E8" w:rsidRDefault="00F92428" w:rsidP="00F92428">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14:paraId="28AAFB56" w14:textId="77777777" w:rsidR="00F92428" w:rsidRPr="002D44E8" w:rsidRDefault="00F92428" w:rsidP="00F92428">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14:paraId="4278D959" w14:textId="77777777" w:rsidR="00F92428" w:rsidRDefault="00F92428" w:rsidP="00F92428">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14:paraId="313713A2" w14:textId="77777777" w:rsidR="00F92428" w:rsidRPr="00F3421F" w:rsidRDefault="00F92428" w:rsidP="00F92428">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71056"/>
    <w:multiLevelType w:val="multilevel"/>
    <w:tmpl w:val="36D62D90"/>
    <w:lvl w:ilvl="0">
      <w:start w:val="4"/>
      <w:numFmt w:val="decimal"/>
      <w:lvlText w:val="%1."/>
      <w:lvlJc w:val="left"/>
      <w:pPr>
        <w:ind w:left="360" w:hanging="360"/>
      </w:pPr>
      <w:rPr>
        <w:rFonts w:hint="default"/>
        <w:b w:val="0"/>
        <w:vertAlign w:val="baseline"/>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637D3B"/>
    <w:multiLevelType w:val="multilevel"/>
    <w:tmpl w:val="CEC2991E"/>
    <w:lvl w:ilvl="0">
      <w:start w:val="1"/>
      <w:numFmt w:val="decimal"/>
      <w:lvlText w:val="%1."/>
      <w:lvlJc w:val="left"/>
      <w:pPr>
        <w:ind w:left="720" w:hanging="360"/>
      </w:pPr>
      <w:rPr>
        <w:rFonts w:cs="Sylfaen" w:hint="default"/>
        <w:b w:val="0"/>
        <w:sz w:val="21"/>
        <w:szCs w:val="21"/>
        <w:vertAlign w:val="baseline"/>
      </w:rPr>
    </w:lvl>
    <w:lvl w:ilvl="1">
      <w:start w:val="1"/>
      <w:numFmt w:val="decimal"/>
      <w:isLgl/>
      <w:lvlText w:val="%1.%2."/>
      <w:lvlJc w:val="left"/>
      <w:pPr>
        <w:ind w:left="720" w:hanging="360"/>
      </w:pPr>
      <w:rPr>
        <w:rFonts w:ascii="Sylfaen" w:hAnsi="Sylfae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4A62675"/>
    <w:multiLevelType w:val="hybridMultilevel"/>
    <w:tmpl w:val="9516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ED074B"/>
    <w:multiLevelType w:val="hybridMultilevel"/>
    <w:tmpl w:val="042EB8A2"/>
    <w:lvl w:ilvl="0" w:tplc="90EE6AEA">
      <w:start w:val="1"/>
      <w:numFmt w:val="upperRoman"/>
      <w:lvlText w:val="%1."/>
      <w:lvlJc w:val="left"/>
      <w:pPr>
        <w:ind w:left="1440" w:hanging="720"/>
      </w:pPr>
      <w:rPr>
        <w:rFonts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EBA4C2B"/>
    <w:multiLevelType w:val="multilevel"/>
    <w:tmpl w:val="306C0350"/>
    <w:lvl w:ilvl="0">
      <w:start w:val="1"/>
      <w:numFmt w:val="decimal"/>
      <w:lvlText w:val="%1."/>
      <w:lvlJc w:val="left"/>
      <w:pPr>
        <w:ind w:left="360" w:hanging="360"/>
      </w:pPr>
      <w:rPr>
        <w:rFonts w:hint="default"/>
        <w:b w:val="0"/>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A4D1DA8"/>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FF5FB6"/>
    <w:multiLevelType w:val="hybridMultilevel"/>
    <w:tmpl w:val="25A8FE8E"/>
    <w:lvl w:ilvl="0" w:tplc="2758AB42">
      <w:start w:val="1"/>
      <w:numFmt w:val="decimal"/>
      <w:lvlText w:val="%1."/>
      <w:lvlJc w:val="left"/>
      <w:pPr>
        <w:ind w:left="720" w:hanging="360"/>
      </w:pPr>
      <w:rPr>
        <w:rFonts w:hint="default"/>
        <w:b/>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8" w15:restartNumberingAfterBreak="0">
    <w:nsid w:val="60E86575"/>
    <w:multiLevelType w:val="hybridMultilevel"/>
    <w:tmpl w:val="2BA0DD3E"/>
    <w:lvl w:ilvl="0" w:tplc="11A8A7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6B4CBB"/>
    <w:multiLevelType w:val="hybridMultilevel"/>
    <w:tmpl w:val="042EB8A2"/>
    <w:lvl w:ilvl="0" w:tplc="90EE6AEA">
      <w:start w:val="1"/>
      <w:numFmt w:val="upperRoman"/>
      <w:lvlText w:val="%1."/>
      <w:lvlJc w:val="left"/>
      <w:pPr>
        <w:ind w:left="1440" w:hanging="720"/>
      </w:pPr>
      <w:rPr>
        <w:rFonts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EBB1B67"/>
    <w:multiLevelType w:val="multilevel"/>
    <w:tmpl w:val="A3E4CA36"/>
    <w:lvl w:ilvl="0">
      <w:start w:val="1"/>
      <w:numFmt w:val="decimal"/>
      <w:lvlText w:val="%1."/>
      <w:lvlJc w:val="left"/>
      <w:pPr>
        <w:ind w:left="720" w:hanging="360"/>
      </w:pPr>
      <w:rPr>
        <w:rFonts w:cs="Sylfaen" w:hint="default"/>
        <w:b w:val="0"/>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6"/>
  </w:num>
  <w:num w:numId="3">
    <w:abstractNumId w:val="7"/>
  </w:num>
  <w:num w:numId="4">
    <w:abstractNumId w:val="0"/>
  </w:num>
  <w:num w:numId="5">
    <w:abstractNumId w:val="8"/>
  </w:num>
  <w:num w:numId="6">
    <w:abstractNumId w:val="1"/>
  </w:num>
  <w:num w:numId="7">
    <w:abstractNumId w:val="10"/>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ffLY/xJaRPP+Bl7C2QAOTksodUH9sYqar/5w6+FhN4mLWOzrodPHAPY1DG0YHOWOOupqFF7ZGEEguXz/O4/94g==" w:salt="3qTRQE7tiPnqaiZgLS1HgA=="/>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753"/>
    <w:rsid w:val="00036F6A"/>
    <w:rsid w:val="0012560D"/>
    <w:rsid w:val="001259F4"/>
    <w:rsid w:val="00135C95"/>
    <w:rsid w:val="001D7DC5"/>
    <w:rsid w:val="002058A7"/>
    <w:rsid w:val="0023221B"/>
    <w:rsid w:val="00237653"/>
    <w:rsid w:val="00240CC5"/>
    <w:rsid w:val="00257133"/>
    <w:rsid w:val="00262202"/>
    <w:rsid w:val="00273236"/>
    <w:rsid w:val="002E294E"/>
    <w:rsid w:val="00342EC6"/>
    <w:rsid w:val="003B03E1"/>
    <w:rsid w:val="00403535"/>
    <w:rsid w:val="00423BB9"/>
    <w:rsid w:val="004517F9"/>
    <w:rsid w:val="004863DE"/>
    <w:rsid w:val="004C1CDC"/>
    <w:rsid w:val="00507717"/>
    <w:rsid w:val="005800D3"/>
    <w:rsid w:val="00587BD5"/>
    <w:rsid w:val="00595BC6"/>
    <w:rsid w:val="005C6107"/>
    <w:rsid w:val="006733E6"/>
    <w:rsid w:val="006D6447"/>
    <w:rsid w:val="006F2A44"/>
    <w:rsid w:val="00773DB9"/>
    <w:rsid w:val="00775C6F"/>
    <w:rsid w:val="007B0044"/>
    <w:rsid w:val="008021D4"/>
    <w:rsid w:val="008E6753"/>
    <w:rsid w:val="00951F02"/>
    <w:rsid w:val="009613C4"/>
    <w:rsid w:val="00971342"/>
    <w:rsid w:val="00975C54"/>
    <w:rsid w:val="009B13C4"/>
    <w:rsid w:val="009C6003"/>
    <w:rsid w:val="00A20216"/>
    <w:rsid w:val="00A9662A"/>
    <w:rsid w:val="00AB5971"/>
    <w:rsid w:val="00AD04F0"/>
    <w:rsid w:val="00BB3E5E"/>
    <w:rsid w:val="00BC2DF7"/>
    <w:rsid w:val="00C0423E"/>
    <w:rsid w:val="00C23674"/>
    <w:rsid w:val="00D536AA"/>
    <w:rsid w:val="00D655FD"/>
    <w:rsid w:val="00D864F0"/>
    <w:rsid w:val="00D969CF"/>
    <w:rsid w:val="00E93371"/>
    <w:rsid w:val="00EC1E54"/>
    <w:rsid w:val="00ED6D92"/>
    <w:rsid w:val="00F6276F"/>
    <w:rsid w:val="00F85995"/>
    <w:rsid w:val="00F875E9"/>
    <w:rsid w:val="00F92428"/>
    <w:rsid w:val="00FB15BB"/>
    <w:rsid w:val="00FD3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9DC61"/>
  <w15:chartTrackingRefBased/>
  <w15:docId w15:val="{878A35FA-8357-40A3-89E9-643D73BA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3E1"/>
    <w:rPr>
      <w:rFonts w:ascii="Calibri" w:eastAsia="Calibri" w:hAnsi="Calibri" w:cs="Times New Roman"/>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3E1"/>
    <w:pPr>
      <w:ind w:left="720"/>
      <w:contextualSpacing/>
    </w:pPr>
  </w:style>
  <w:style w:type="character" w:styleId="FootnoteReference">
    <w:name w:val="footnote reference"/>
    <w:uiPriority w:val="99"/>
    <w:rsid w:val="00F92428"/>
    <w:rPr>
      <w:vertAlign w:val="superscript"/>
    </w:rPr>
  </w:style>
  <w:style w:type="paragraph" w:customStyle="1" w:styleId="abzacixml">
    <w:name w:val="abzaci_xml"/>
    <w:basedOn w:val="PlainText"/>
    <w:rsid w:val="00F92428"/>
    <w:pPr>
      <w:suppressAutoHyphens/>
      <w:spacing w:line="100" w:lineRule="atLeast"/>
      <w:ind w:left="360"/>
      <w:jc w:val="both"/>
    </w:pPr>
    <w:rPr>
      <w:lang w:val="en-US" w:eastAsia="ar-SA"/>
    </w:rPr>
  </w:style>
  <w:style w:type="paragraph" w:styleId="FootnoteText">
    <w:name w:val="footnote text"/>
    <w:basedOn w:val="Normal"/>
    <w:link w:val="FootnoteTextChar"/>
    <w:uiPriority w:val="99"/>
    <w:rsid w:val="00F92428"/>
    <w:pPr>
      <w:suppressAutoHyphens/>
      <w:spacing w:after="0" w:line="100" w:lineRule="atLeast"/>
    </w:pPr>
    <w:rPr>
      <w:sz w:val="20"/>
      <w:szCs w:val="20"/>
      <w:lang w:val="en-US" w:eastAsia="ar-SA"/>
    </w:rPr>
  </w:style>
  <w:style w:type="character" w:customStyle="1" w:styleId="FootnoteTextChar">
    <w:name w:val="Footnote Text Char"/>
    <w:basedOn w:val="DefaultParagraphFont"/>
    <w:link w:val="FootnoteText"/>
    <w:uiPriority w:val="99"/>
    <w:rsid w:val="00F92428"/>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F9242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F92428"/>
    <w:rPr>
      <w:rFonts w:ascii="Consolas" w:eastAsia="Calibri" w:hAnsi="Consolas" w:cs="Consolas"/>
      <w:sz w:val="21"/>
      <w:szCs w:val="21"/>
      <w:lang w:val="ka-GE"/>
    </w:rPr>
  </w:style>
  <w:style w:type="character" w:styleId="CommentReference">
    <w:name w:val="annotation reference"/>
    <w:basedOn w:val="DefaultParagraphFont"/>
    <w:uiPriority w:val="99"/>
    <w:semiHidden/>
    <w:unhideWhenUsed/>
    <w:rsid w:val="004863DE"/>
    <w:rPr>
      <w:sz w:val="16"/>
      <w:szCs w:val="16"/>
    </w:rPr>
  </w:style>
  <w:style w:type="paragraph" w:styleId="CommentText">
    <w:name w:val="annotation text"/>
    <w:basedOn w:val="Normal"/>
    <w:link w:val="CommentTextChar"/>
    <w:uiPriority w:val="99"/>
    <w:semiHidden/>
    <w:unhideWhenUsed/>
    <w:rsid w:val="004863DE"/>
    <w:pPr>
      <w:spacing w:line="240" w:lineRule="auto"/>
    </w:pPr>
    <w:rPr>
      <w:sz w:val="20"/>
      <w:szCs w:val="20"/>
    </w:rPr>
  </w:style>
  <w:style w:type="character" w:customStyle="1" w:styleId="CommentTextChar">
    <w:name w:val="Comment Text Char"/>
    <w:basedOn w:val="DefaultParagraphFont"/>
    <w:link w:val="CommentText"/>
    <w:uiPriority w:val="99"/>
    <w:semiHidden/>
    <w:rsid w:val="004863DE"/>
    <w:rPr>
      <w:rFonts w:ascii="Calibri" w:eastAsia="Calibri" w:hAnsi="Calibri" w:cs="Times New Roman"/>
      <w:sz w:val="20"/>
      <w:szCs w:val="20"/>
      <w:lang w:val="ka-GE"/>
    </w:rPr>
  </w:style>
  <w:style w:type="paragraph" w:styleId="CommentSubject">
    <w:name w:val="annotation subject"/>
    <w:basedOn w:val="CommentText"/>
    <w:next w:val="CommentText"/>
    <w:link w:val="CommentSubjectChar"/>
    <w:uiPriority w:val="99"/>
    <w:semiHidden/>
    <w:unhideWhenUsed/>
    <w:rsid w:val="004863DE"/>
    <w:rPr>
      <w:b/>
      <w:bCs/>
    </w:rPr>
  </w:style>
  <w:style w:type="character" w:customStyle="1" w:styleId="CommentSubjectChar">
    <w:name w:val="Comment Subject Char"/>
    <w:basedOn w:val="CommentTextChar"/>
    <w:link w:val="CommentSubject"/>
    <w:uiPriority w:val="99"/>
    <w:semiHidden/>
    <w:rsid w:val="004863DE"/>
    <w:rPr>
      <w:rFonts w:ascii="Calibri" w:eastAsia="Calibri" w:hAnsi="Calibri" w:cs="Times New Roman"/>
      <w:b/>
      <w:bCs/>
      <w:sz w:val="20"/>
      <w:szCs w:val="20"/>
      <w:lang w:val="ka-GE"/>
    </w:rPr>
  </w:style>
  <w:style w:type="paragraph" w:styleId="BalloonText">
    <w:name w:val="Balloon Text"/>
    <w:basedOn w:val="Normal"/>
    <w:link w:val="BalloonTextChar"/>
    <w:uiPriority w:val="99"/>
    <w:semiHidden/>
    <w:unhideWhenUsed/>
    <w:rsid w:val="004863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3DE"/>
    <w:rPr>
      <w:rFonts w:ascii="Segoe UI" w:eastAsia="Calibri" w:hAnsi="Segoe UI" w:cs="Segoe UI"/>
      <w:sz w:val="18"/>
      <w:szCs w:val="18"/>
      <w:lang w:val="ka-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7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1001</Words>
  <Characters>5712</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dcterms:created xsi:type="dcterms:W3CDTF">2020-01-20T08:07:00Z</dcterms:created>
  <dcterms:modified xsi:type="dcterms:W3CDTF">2020-01-20T08:07:00Z</dcterms:modified>
</cp:coreProperties>
</file>