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2A6176C" w14:textId="77777777" w:rsidR="00BC5170" w:rsidRPr="006D4F76" w:rsidRDefault="006C7C2D" w:rsidP="00BC5170">
      <w:pPr>
        <w:spacing w:after="0" w:line="240" w:lineRule="auto"/>
        <w:rPr>
          <w:rFonts w:ascii="Sylfaen" w:hAnsi="Sylfaen" w:cs="Sylfaen"/>
          <w:b/>
          <w:sz w:val="20"/>
          <w:szCs w:val="20"/>
        </w:rPr>
      </w:pPr>
      <w:r>
        <w:rPr>
          <w:rFonts w:ascii="Sylfaen" w:hAnsi="Sylfaen" w:cs="Sylfaen"/>
          <w:b/>
          <w:noProof/>
          <w:sz w:val="20"/>
          <w:szCs w:val="20"/>
        </w:rPr>
        <mc:AlternateContent>
          <mc:Choice Requires="wps">
            <w:drawing>
              <wp:anchor distT="0" distB="0" distL="114300" distR="114300" simplePos="0" relativeHeight="251660288" behindDoc="0" locked="0" layoutInCell="1" allowOverlap="1" wp14:anchorId="2A317B7F" wp14:editId="475B7C98">
                <wp:simplePos x="0" y="0"/>
                <wp:positionH relativeFrom="margin">
                  <wp:align>right</wp:align>
                </wp:positionH>
                <wp:positionV relativeFrom="paragraph">
                  <wp:posOffset>-43264</wp:posOffset>
                </wp:positionV>
                <wp:extent cx="2435860" cy="422910"/>
                <wp:effectExtent l="0" t="0" r="2159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14:paraId="1B83DD21" w14:textId="77777777" w:rsidR="006C7C2D" w:rsidRPr="000232DE" w:rsidRDefault="006C7C2D" w:rsidP="006C7C2D">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lang w:val="ka-GE"/>
                              </w:rPr>
                              <w:t>ს</w:t>
                            </w:r>
                            <w:r w:rsidRPr="000232DE">
                              <w:rPr>
                                <w:rFonts w:ascii="Sylfaen" w:hAnsi="Sylfaen"/>
                                <w:b/>
                                <w:sz w:val="12"/>
                              </w:rPr>
                              <w:t xml:space="preserve"> </w:t>
                            </w:r>
                            <w:r w:rsidRPr="000232DE">
                              <w:rPr>
                                <w:rFonts w:ascii="Sylfaen" w:hAnsi="Sylfaen"/>
                                <w:b/>
                                <w:sz w:val="12"/>
                                <w:lang w:val="ka-GE"/>
                              </w:rPr>
                              <w:t xml:space="preserve">ფორმა </w:t>
                            </w:r>
                            <w:r w:rsidRPr="000232DE">
                              <w:rPr>
                                <w:rFonts w:ascii="Sylfaen" w:hAnsi="Sylfaen"/>
                                <w:b/>
                                <w:sz w:val="12"/>
                              </w:rPr>
                              <w:t>სარეკომენდაციო</w:t>
                            </w:r>
                            <w:r w:rsidRPr="000232DE">
                              <w:rPr>
                                <w:rFonts w:ascii="Sylfaen" w:hAnsi="Sylfaen"/>
                                <w:b/>
                                <w:sz w:val="12"/>
                                <w:lang w:val="ka-GE"/>
                              </w:rPr>
                              <w:t xml:space="preserve"> ხასიათისაა</w:t>
                            </w:r>
                            <w:r w:rsidRPr="000232DE">
                              <w:rPr>
                                <w:rFonts w:ascii="Sylfaen" w:hAnsi="Sylfaen"/>
                                <w:b/>
                                <w:sz w:val="12"/>
                              </w:rPr>
                              <w:t xml:space="preserve"> </w:t>
                            </w:r>
                          </w:p>
                          <w:p w14:paraId="2CC6F98E" w14:textId="77777777" w:rsidR="006C7C2D" w:rsidRPr="00DC48C7" w:rsidRDefault="006C7C2D" w:rsidP="006C7C2D">
                            <w:pPr>
                              <w:spacing w:after="0" w:line="240" w:lineRule="auto"/>
                              <w:jc w:val="center"/>
                              <w:rPr>
                                <w:rFonts w:ascii="Sylfaen" w:hAnsi="Sylfaen"/>
                                <w:sz w:val="12"/>
                                <w:lang w:val="ka-GE"/>
                              </w:rPr>
                            </w:pPr>
                            <w:r>
                              <w:rPr>
                                <w:rFonts w:ascii="Sylfaen" w:hAnsi="Sylfaen"/>
                                <w:sz w:val="12"/>
                              </w:rPr>
                              <w:t xml:space="preserve">შემუშავებულია </w:t>
                            </w:r>
                            <w:r w:rsidRPr="00DC48C7">
                              <w:rPr>
                                <w:rFonts w:ascii="Sylfaen" w:hAnsi="Sylfaen"/>
                                <w:sz w:val="12"/>
                                <w:lang w:val="ka-GE"/>
                              </w:rPr>
                              <w:t xml:space="preserve">მარეგულირებელი </w:t>
                            </w:r>
                            <w:r>
                              <w:rPr>
                                <w:rFonts w:ascii="Sylfaen" w:hAnsi="Sylfaen"/>
                                <w:sz w:val="12"/>
                              </w:rPr>
                              <w:t>კომისიის</w:t>
                            </w:r>
                            <w:r w:rsidR="002607F4">
                              <w:rPr>
                                <w:rFonts w:ascii="Sylfaen" w:hAnsi="Sylfaen"/>
                                <w:sz w:val="12"/>
                                <w:lang w:val="ka-GE"/>
                              </w:rPr>
                              <w:t xml:space="preserve"> (სემეკი)</w:t>
                            </w:r>
                            <w:r>
                              <w:rPr>
                                <w:rFonts w:ascii="Sylfaen" w:hAnsi="Sylfaen"/>
                                <w:sz w:val="12"/>
                                <w:lang w:val="ka-GE"/>
                              </w:rPr>
                              <w:t xml:space="preserve"> მეთოდოლოგიური დეპარტამენტი</w:t>
                            </w:r>
                            <w:r>
                              <w:rPr>
                                <w:rFonts w:ascii="Sylfaen" w:hAnsi="Sylfaen"/>
                                <w:sz w:val="12"/>
                              </w:rPr>
                              <w:t>ს მიერ</w:t>
                            </w:r>
                            <w:r>
                              <w:rPr>
                                <w:rFonts w:ascii="Sylfaen" w:hAnsi="Sylfaen"/>
                                <w:sz w:val="12"/>
                                <w:lang w:val="ka-GE"/>
                              </w:rPr>
                              <w:t>,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140.6pt;margin-top:-3.4pt;width:191.8pt;height:33.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" fillcolor="white [3201]" strokecolor="black [3200]" strokeweight="1pt">
                <v:path arrowok="t"/>
                <v:textbox>
                  <w:txbxContent>
                    <w:p w:rsidR="006C7C2D" w:rsidRPr="000232DE" w:rsidRDefault="006C7C2D" w:rsidP="006C7C2D">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lang w:val="ka-GE"/>
                        </w:rPr>
                        <w:t>ს</w:t>
                      </w:r>
                      <w:r w:rsidRPr="000232DE">
                        <w:rPr>
                          <w:rFonts w:ascii="Sylfaen" w:hAnsi="Sylfaen"/>
                          <w:b/>
                          <w:sz w:val="12"/>
                        </w:rPr>
                        <w:t xml:space="preserve"> </w:t>
                      </w:r>
                      <w:r w:rsidRPr="000232DE">
                        <w:rPr>
                          <w:rFonts w:ascii="Sylfaen" w:hAnsi="Sylfaen"/>
                          <w:b/>
                          <w:sz w:val="12"/>
                          <w:lang w:val="ka-GE"/>
                        </w:rPr>
                        <w:t xml:space="preserve">ფორმა </w:t>
                      </w:r>
                      <w:r w:rsidRPr="000232DE">
                        <w:rPr>
                          <w:rFonts w:ascii="Sylfaen" w:hAnsi="Sylfaen"/>
                          <w:b/>
                          <w:sz w:val="12"/>
                        </w:rPr>
                        <w:t>სარეკომენდაციო</w:t>
                      </w:r>
                      <w:r w:rsidRPr="000232DE">
                        <w:rPr>
                          <w:rFonts w:ascii="Sylfaen" w:hAnsi="Sylfaen"/>
                          <w:b/>
                          <w:sz w:val="12"/>
                          <w:lang w:val="ka-GE"/>
                        </w:rPr>
                        <w:t xml:space="preserve"> ხასიათისაა</w:t>
                      </w:r>
                      <w:r w:rsidRPr="000232DE">
                        <w:rPr>
                          <w:rFonts w:ascii="Sylfaen" w:hAnsi="Sylfaen"/>
                          <w:b/>
                          <w:sz w:val="12"/>
                        </w:rPr>
                        <w:t xml:space="preserve"> </w:t>
                      </w:r>
                    </w:p>
                    <w:p w:rsidR="006C7C2D" w:rsidRPr="00DC48C7" w:rsidRDefault="006C7C2D" w:rsidP="006C7C2D">
                      <w:pPr>
                        <w:spacing w:after="0" w:line="240" w:lineRule="auto"/>
                        <w:jc w:val="center"/>
                        <w:rPr>
                          <w:rFonts w:ascii="Sylfaen" w:hAnsi="Sylfaen"/>
                          <w:sz w:val="12"/>
                          <w:lang w:val="ka-GE"/>
                        </w:rPr>
                      </w:pPr>
                      <w:r>
                        <w:rPr>
                          <w:rFonts w:ascii="Sylfaen" w:hAnsi="Sylfaen"/>
                          <w:sz w:val="12"/>
                        </w:rPr>
                        <w:t xml:space="preserve">შემუშავებულია </w:t>
                      </w:r>
                      <w:r w:rsidRPr="00DC48C7">
                        <w:rPr>
                          <w:rFonts w:ascii="Sylfaen" w:hAnsi="Sylfaen"/>
                          <w:sz w:val="12"/>
                          <w:lang w:val="ka-GE"/>
                        </w:rPr>
                        <w:t xml:space="preserve">მარეგულირებელი </w:t>
                      </w:r>
                      <w:r>
                        <w:rPr>
                          <w:rFonts w:ascii="Sylfaen" w:hAnsi="Sylfaen"/>
                          <w:sz w:val="12"/>
                        </w:rPr>
                        <w:t>კომისიის</w:t>
                      </w:r>
                      <w:r w:rsidR="002607F4">
                        <w:rPr>
                          <w:rFonts w:ascii="Sylfaen" w:hAnsi="Sylfaen"/>
                          <w:sz w:val="12"/>
                          <w:lang w:val="ka-GE"/>
                        </w:rPr>
                        <w:t xml:space="preserve"> (სემეკი)</w:t>
                      </w:r>
                      <w:bookmarkStart w:id="1" w:name="_GoBack"/>
                      <w:bookmarkEnd w:id="1"/>
                      <w:r>
                        <w:rPr>
                          <w:rFonts w:ascii="Sylfaen" w:hAnsi="Sylfaen"/>
                          <w:sz w:val="12"/>
                          <w:lang w:val="ka-GE"/>
                        </w:rPr>
                        <w:t xml:space="preserve"> მეთოდოლოგიური დეპარტამენტი</w:t>
                      </w:r>
                      <w:r>
                        <w:rPr>
                          <w:rFonts w:ascii="Sylfaen" w:hAnsi="Sylfaen"/>
                          <w:sz w:val="12"/>
                        </w:rPr>
                        <w:t>ს მიერ</w:t>
                      </w:r>
                      <w:r>
                        <w:rPr>
                          <w:rFonts w:ascii="Sylfaen" w:hAnsi="Sylfaen"/>
                          <w:sz w:val="12"/>
                          <w:lang w:val="ka-GE"/>
                        </w:rPr>
                        <w:t>, 23/02/2017, ვერსია №1</w:t>
                      </w:r>
                    </w:p>
                  </w:txbxContent>
                </v:textbox>
                <w10:wrap anchorx="margin"/>
              </v:rect>
            </w:pict>
          </mc:Fallback>
        </mc:AlternateContent>
      </w:r>
      <w:r w:rsidR="00BC5170" w:rsidRPr="006D4F76">
        <w:rPr>
          <w:rFonts w:ascii="Sylfaen" w:hAnsi="Sylfaen" w:cs="Sylfaen"/>
          <w:b/>
          <w:sz w:val="20"/>
          <w:szCs w:val="20"/>
        </w:rPr>
        <w:t xml:space="preserve">რეგ. </w:t>
      </w:r>
      <w:r w:rsidR="00BC5170">
        <w:rPr>
          <w:rFonts w:ascii="Sylfaen" w:hAnsi="Sylfaen" w:cs="Sylfaen"/>
          <w:b/>
          <w:sz w:val="20"/>
          <w:szCs w:val="20"/>
        </w:rPr>
        <w:t>№</w:t>
      </w:r>
      <w:r w:rsidR="00BC5170" w:rsidRPr="006D4F76">
        <w:rPr>
          <w:rFonts w:ascii="Sylfaen" w:hAnsi="Sylfaen" w:cs="Sylfaen"/>
          <w:b/>
          <w:sz w:val="20"/>
          <w:szCs w:val="20"/>
        </w:rPr>
        <w:t xml:space="preserve"> _______________________      თარიღი:   __    ______    __</w:t>
      </w:r>
    </w:p>
    <w:p w14:paraId="38DD4BCC" w14:textId="77777777" w:rsidR="00BC5170" w:rsidRDefault="00BC5170" w:rsidP="00BC5170">
      <w:pPr>
        <w:rPr>
          <w:rFonts w:ascii="Sylfaen" w:hAnsi="Sylfaen" w:cs="Sylfaen"/>
          <w:vertAlign w:val="superscript"/>
        </w:rPr>
      </w:pPr>
      <w:r w:rsidRPr="006D4F76">
        <w:rPr>
          <w:rFonts w:ascii="Sylfaen" w:hAnsi="Sylfaen"/>
          <w:vertAlign w:val="superscript"/>
        </w:rPr>
        <w:t xml:space="preserve">                                                              (ივსება </w:t>
      </w:r>
      <w:r w:rsidRPr="006D4F76">
        <w:rPr>
          <w:rFonts w:ascii="Sylfaen" w:hAnsi="Sylfaen" w:cs="Sylfaen"/>
          <w:vertAlign w:val="superscript"/>
        </w:rPr>
        <w:t>განაწილების ლიცენზიატის მიერ)</w:t>
      </w:r>
    </w:p>
    <w:p w14:paraId="1CB1A87B" w14:textId="77777777" w:rsidR="00BC5170" w:rsidRPr="006D4F76" w:rsidRDefault="00BC5170" w:rsidP="00BC5170">
      <w:pPr>
        <w:rPr>
          <w:rFonts w:ascii="Sylfaen" w:hAnsi="Sylfaen" w:cs="Sylfaen"/>
          <w:b/>
          <w:bCs/>
          <w:sz w:val="28"/>
          <w:szCs w:val="28"/>
        </w:rPr>
      </w:pPr>
    </w:p>
    <w:p w14:paraId="66993938" w14:textId="77777777" w:rsidR="00BC5170" w:rsidRPr="006D4F76" w:rsidRDefault="00BC5170" w:rsidP="00BC5170">
      <w:pPr>
        <w:jc w:val="center"/>
        <w:rPr>
          <w:rFonts w:ascii="Sylfaen" w:eastAsia="Sylfaen" w:hAnsi="Sylfaen" w:cs="Sylfaen"/>
          <w:b/>
          <w:bCs/>
          <w:sz w:val="24"/>
          <w:szCs w:val="24"/>
        </w:rPr>
      </w:pPr>
      <w:r w:rsidRPr="006D4F76">
        <w:rPr>
          <w:rFonts w:ascii="Sylfaen" w:hAnsi="Sylfaen" w:cs="Sylfaen"/>
          <w:b/>
          <w:bCs/>
          <w:sz w:val="28"/>
          <w:szCs w:val="28"/>
        </w:rPr>
        <w:t>გ ა ნ ა ც ხ ა დ ი</w:t>
      </w:r>
    </w:p>
    <w:p w14:paraId="1F34FE93" w14:textId="77777777" w:rsidR="00945CCB" w:rsidRPr="00BC5170" w:rsidRDefault="00043524" w:rsidP="00BC5170">
      <w:pPr>
        <w:widowControl w:val="0"/>
        <w:autoSpaceDE w:val="0"/>
        <w:autoSpaceDN w:val="0"/>
        <w:adjustRightInd w:val="0"/>
        <w:spacing w:after="0" w:line="240" w:lineRule="auto"/>
        <w:ind w:left="906" w:right="914"/>
        <w:jc w:val="center"/>
        <w:rPr>
          <w:rFonts w:ascii="Sylfaen" w:hAnsi="Sylfaen" w:cs="Sylfaen"/>
          <w:b/>
          <w:sz w:val="24"/>
          <w:szCs w:val="24"/>
        </w:rPr>
      </w:pPr>
      <w:r w:rsidRPr="00BC5170">
        <w:rPr>
          <w:rFonts w:ascii="Sylfaen" w:hAnsi="Sylfaen" w:cs="Sylfaen"/>
          <w:b/>
          <w:spacing w:val="-1"/>
          <w:sz w:val="24"/>
          <w:szCs w:val="24"/>
          <w:lang w:val="ka-GE"/>
        </w:rPr>
        <w:t xml:space="preserve">აღურიცხავი - უცნობი მიერთების </w:t>
      </w:r>
      <w:r w:rsidR="007C65F1" w:rsidRPr="00BC5170">
        <w:rPr>
          <w:rFonts w:ascii="Sylfaen" w:hAnsi="Sylfaen" w:cs="Sylfaen"/>
          <w:b/>
          <w:spacing w:val="-1"/>
          <w:sz w:val="24"/>
          <w:szCs w:val="24"/>
          <w:lang w:val="ka-GE"/>
        </w:rPr>
        <w:t xml:space="preserve">რეგისტრაციის </w:t>
      </w:r>
      <w:r w:rsidR="007C65F1" w:rsidRPr="00BC5170">
        <w:rPr>
          <w:rFonts w:ascii="Sylfaen" w:hAnsi="Sylfaen" w:cs="Sylfaen"/>
          <w:b/>
          <w:spacing w:val="2"/>
          <w:sz w:val="24"/>
          <w:szCs w:val="24"/>
        </w:rPr>
        <w:t>შ</w:t>
      </w:r>
      <w:r w:rsidR="007C65F1" w:rsidRPr="00BC5170">
        <w:rPr>
          <w:rFonts w:ascii="Sylfaen" w:hAnsi="Sylfaen" w:cs="Sylfaen"/>
          <w:b/>
          <w:sz w:val="24"/>
          <w:szCs w:val="24"/>
        </w:rPr>
        <w:t>ე</w:t>
      </w:r>
      <w:r w:rsidR="007C65F1" w:rsidRPr="00BC5170">
        <w:rPr>
          <w:rFonts w:ascii="Sylfaen" w:hAnsi="Sylfaen" w:cs="Sylfaen"/>
          <w:b/>
          <w:spacing w:val="-2"/>
          <w:sz w:val="24"/>
          <w:szCs w:val="24"/>
        </w:rPr>
        <w:t>ს</w:t>
      </w:r>
      <w:r w:rsidR="007C65F1" w:rsidRPr="00BC5170">
        <w:rPr>
          <w:rFonts w:ascii="Sylfaen" w:hAnsi="Sylfaen" w:cs="Sylfaen"/>
          <w:b/>
          <w:spacing w:val="1"/>
          <w:sz w:val="24"/>
          <w:szCs w:val="24"/>
        </w:rPr>
        <w:t>ა</w:t>
      </w:r>
      <w:r w:rsidR="007C65F1" w:rsidRPr="00BC5170">
        <w:rPr>
          <w:rFonts w:ascii="Sylfaen" w:hAnsi="Sylfaen" w:cs="Sylfaen"/>
          <w:b/>
          <w:spacing w:val="-1"/>
          <w:sz w:val="24"/>
          <w:szCs w:val="24"/>
        </w:rPr>
        <w:t>ხ</w:t>
      </w:r>
      <w:r w:rsidR="007C65F1" w:rsidRPr="00BC5170">
        <w:rPr>
          <w:rFonts w:ascii="Sylfaen" w:hAnsi="Sylfaen" w:cs="Sylfaen"/>
          <w:b/>
          <w:spacing w:val="1"/>
          <w:sz w:val="24"/>
          <w:szCs w:val="24"/>
        </w:rPr>
        <w:t>ე</w:t>
      </w:r>
      <w:r w:rsidR="00BC5170">
        <w:rPr>
          <w:rFonts w:ascii="Sylfaen" w:hAnsi="Sylfaen" w:cs="Sylfaen"/>
          <w:b/>
          <w:sz w:val="24"/>
          <w:szCs w:val="24"/>
        </w:rPr>
        <w:t>ბ</w:t>
      </w:r>
    </w:p>
    <w:p w14:paraId="4F171017" w14:textId="77777777" w:rsidR="00BC5170" w:rsidRPr="00996802" w:rsidRDefault="00BC5170" w:rsidP="00BC5170">
      <w:pPr>
        <w:widowControl w:val="0"/>
        <w:autoSpaceDE w:val="0"/>
        <w:autoSpaceDN w:val="0"/>
        <w:adjustRightInd w:val="0"/>
        <w:spacing w:after="0" w:line="256" w:lineRule="exact"/>
        <w:ind w:left="3793" w:right="3800"/>
        <w:jc w:val="center"/>
        <w:rPr>
          <w:rFonts w:ascii="Sylfaen" w:hAnsi="Sylfaen" w:cs="Sylfaen"/>
          <w:b/>
          <w:spacing w:val="1"/>
          <w:sz w:val="20"/>
          <w:szCs w:val="20"/>
        </w:rPr>
      </w:pPr>
    </w:p>
    <w:p w14:paraId="42D10F28" w14:textId="77777777" w:rsidR="00BC5170" w:rsidRPr="007560C0" w:rsidRDefault="00BC5170" w:rsidP="00BC5170">
      <w:pPr>
        <w:pBdr>
          <w:top w:val="single" w:sz="4" w:space="1" w:color="auto"/>
          <w:left w:val="single" w:sz="4" w:space="4" w:color="auto"/>
          <w:bottom w:val="single" w:sz="4" w:space="1" w:color="auto"/>
          <w:right w:val="single" w:sz="4" w:space="4" w:color="auto"/>
        </w:pBdr>
        <w:jc w:val="center"/>
        <w:rPr>
          <w:rFonts w:ascii="Sylfaen" w:hAnsi="Sylfaen"/>
          <w:b/>
          <w:sz w:val="20"/>
          <w:szCs w:val="20"/>
        </w:rPr>
      </w:pPr>
      <w:r w:rsidRPr="007560C0">
        <w:rPr>
          <w:rFonts w:ascii="Sylfaen" w:hAnsi="Sylfaen"/>
          <w:b/>
          <w:sz w:val="20"/>
          <w:szCs w:val="20"/>
        </w:rPr>
        <w:t>განმცხადებლის საყურადღებოდ!</w:t>
      </w:r>
    </w:p>
    <w:p w14:paraId="693F5256" w14:textId="77777777" w:rsidR="00BC5170" w:rsidRPr="002D44E8" w:rsidRDefault="00BC5170" w:rsidP="00552B21">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rPr>
      </w:pPr>
      <w:r w:rsidRPr="002D44E8">
        <w:rPr>
          <w:rFonts w:ascii="Sylfaen" w:hAnsi="Sylfaen"/>
          <w:b/>
          <w:sz w:val="18"/>
          <w:szCs w:val="20"/>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აღნიშნული ინფორმაცია ტექსტური შეტყობინებით.</w:t>
      </w:r>
    </w:p>
    <w:p w14:paraId="3D46A128" w14:textId="77777777" w:rsidR="00BC5170" w:rsidRPr="00990F38" w:rsidRDefault="00BC5170" w:rsidP="00552B21">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rPr>
      </w:pPr>
      <w:r w:rsidRPr="002D44E8">
        <w:rPr>
          <w:rFonts w:ascii="Sylfaen" w:hAnsi="Sylfaen"/>
          <w:b/>
          <w:sz w:val="18"/>
          <w:szCs w:val="20"/>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14:paraId="59A1554B" w14:textId="77777777" w:rsidR="00552B21" w:rsidRDefault="00552B21" w:rsidP="00BC5170">
      <w:pPr>
        <w:spacing w:after="0" w:line="276" w:lineRule="auto"/>
        <w:ind w:left="-90" w:firstLine="810"/>
        <w:jc w:val="both"/>
        <w:rPr>
          <w:rFonts w:ascii="Sylfaen" w:hAnsi="Sylfaen" w:cs="Sylfaen"/>
          <w:b/>
          <w:sz w:val="20"/>
          <w:szCs w:val="20"/>
        </w:rPr>
      </w:pPr>
    </w:p>
    <w:p w14:paraId="1D520F51" w14:textId="77777777" w:rsidR="00BC5170" w:rsidRDefault="00BC5170" w:rsidP="00BC5170">
      <w:pPr>
        <w:spacing w:after="0" w:line="276" w:lineRule="auto"/>
        <w:ind w:left="-90" w:firstLine="810"/>
        <w:jc w:val="both"/>
        <w:rPr>
          <w:rFonts w:ascii="Sylfaen" w:hAnsi="Sylfaen" w:cs="Sylfaen"/>
          <w:b/>
          <w:sz w:val="20"/>
          <w:szCs w:val="20"/>
        </w:rPr>
      </w:pPr>
      <w:r w:rsidRPr="006D4F76">
        <w:rPr>
          <w:rFonts w:ascii="Sylfaen" w:hAnsi="Sylfaen" w:cs="Sylfaen"/>
          <w:b/>
          <w:sz w:val="20"/>
          <w:szCs w:val="20"/>
        </w:rPr>
        <w:t>განაცხადის შევსების  თარიღი   „_____“ ____________</w:t>
      </w:r>
      <w:r>
        <w:rPr>
          <w:rFonts w:ascii="Sylfaen" w:hAnsi="Sylfaen" w:cs="Sylfaen"/>
          <w:b/>
          <w:sz w:val="20"/>
          <w:szCs w:val="20"/>
        </w:rPr>
        <w:t xml:space="preserve"> </w:t>
      </w:r>
      <w:r w:rsidRPr="00367B0F">
        <w:rPr>
          <w:rFonts w:ascii="Sylfaen" w:hAnsi="Sylfaen" w:cs="Sylfaen"/>
          <w:b/>
          <w:sz w:val="20"/>
          <w:szCs w:val="20"/>
        </w:rPr>
        <w:t>, 20____წ.</w:t>
      </w:r>
    </w:p>
    <w:p w14:paraId="70224D92" w14:textId="77777777" w:rsidR="00DA0F72" w:rsidRDefault="00DA0F72" w:rsidP="00BC5170">
      <w:pPr>
        <w:spacing w:after="0" w:line="276" w:lineRule="auto"/>
        <w:ind w:left="-90" w:firstLine="810"/>
        <w:jc w:val="both"/>
        <w:rPr>
          <w:rFonts w:ascii="Sylfaen" w:hAnsi="Sylfaen" w:cs="Sylfaen"/>
          <w:b/>
          <w:sz w:val="20"/>
          <w:szCs w:val="20"/>
        </w:rPr>
      </w:pPr>
    </w:p>
    <w:p w14:paraId="6F06CE40" w14:textId="77777777" w:rsidR="00552B21" w:rsidRPr="00DA0F72" w:rsidRDefault="00DA0F72" w:rsidP="00DA0F72">
      <w:pPr>
        <w:pStyle w:val="ListParagraph"/>
        <w:numPr>
          <w:ilvl w:val="0"/>
          <w:numId w:val="13"/>
        </w:numPr>
        <w:spacing w:after="0" w:line="276" w:lineRule="auto"/>
        <w:ind w:left="720" w:hanging="360"/>
        <w:jc w:val="both"/>
        <w:rPr>
          <w:rFonts w:ascii="Sylfaen" w:hAnsi="Sylfaen" w:cs="Sylfaen"/>
          <w:b/>
          <w:sz w:val="20"/>
          <w:szCs w:val="20"/>
          <w:lang w:val="de-DE"/>
        </w:rPr>
      </w:pPr>
      <w:r>
        <w:rPr>
          <w:rFonts w:ascii="Sylfaen" w:hAnsi="Sylfaen" w:cs="Sylfaen"/>
          <w:b/>
          <w:sz w:val="20"/>
          <w:szCs w:val="20"/>
          <w:lang w:val="ka-GE"/>
        </w:rPr>
        <w:t>ძირითადი ინფორმაცია</w:t>
      </w:r>
    </w:p>
    <w:p w14:paraId="732362F6" w14:textId="77777777" w:rsidR="00BC5170" w:rsidRDefault="00135B8D" w:rsidP="00EA032C">
      <w:pPr>
        <w:pStyle w:val="abzacixml"/>
        <w:numPr>
          <w:ilvl w:val="0"/>
          <w:numId w:val="6"/>
        </w:numPr>
        <w:ind w:left="360"/>
        <w:jc w:val="left"/>
        <w:rPr>
          <w:rFonts w:ascii="Sylfaen" w:hAnsi="Sylfaen"/>
          <w:lang w:val="ka-GE"/>
        </w:rPr>
      </w:pPr>
      <w:r>
        <w:rPr>
          <w:rFonts w:ascii="Sylfaen" w:hAnsi="Sylfaen" w:cs="Sylfaen"/>
          <w:lang w:val="ka-GE"/>
        </w:rPr>
        <w:t>ბუნებრივი გაზის</w:t>
      </w:r>
      <w:r w:rsidR="00BC5170" w:rsidRPr="00D52A7B">
        <w:rPr>
          <w:rFonts w:ascii="Sylfaen" w:hAnsi="Sylfaen"/>
          <w:lang w:val="ka-GE"/>
        </w:rPr>
        <w:t xml:space="preserve"> </w:t>
      </w:r>
      <w:r w:rsidR="00BC5170" w:rsidRPr="006D4F76">
        <w:rPr>
          <w:rFonts w:ascii="Sylfaen" w:hAnsi="Sylfaen" w:cs="Sylfaen"/>
          <w:lang w:val="ka-GE"/>
        </w:rPr>
        <w:t>განაწილების</w:t>
      </w:r>
      <w:r w:rsidR="00BC5170" w:rsidRPr="00D52A7B">
        <w:rPr>
          <w:rFonts w:ascii="Sylfaen" w:hAnsi="Sylfaen"/>
          <w:lang w:val="ka-GE"/>
        </w:rPr>
        <w:t xml:space="preserve"> </w:t>
      </w:r>
      <w:r w:rsidR="00BC5170" w:rsidRPr="006D4F76">
        <w:rPr>
          <w:rFonts w:ascii="Sylfaen" w:hAnsi="Sylfaen" w:cs="Sylfaen"/>
          <w:lang w:val="ka-GE"/>
        </w:rPr>
        <w:t>ლიცენზიატი</w:t>
      </w:r>
      <w:r w:rsidR="00BC5170" w:rsidRPr="00D52A7B">
        <w:rPr>
          <w:rFonts w:ascii="Sylfaen" w:hAnsi="Sylfaen"/>
          <w:lang w:val="ka-GE"/>
        </w:rPr>
        <w:t>:</w:t>
      </w:r>
      <w:r w:rsidR="00BC5170" w:rsidRPr="006D4F76">
        <w:rPr>
          <w:rFonts w:ascii="Sylfaen" w:hAnsi="Sylfaen" w:cs="Sylfaen"/>
          <w:lang w:val="ka-GE"/>
        </w:rPr>
        <w:t xml:space="preserve">  ______________________________________</w:t>
      </w:r>
      <w:r w:rsidR="00EA032C" w:rsidRPr="006D4F76">
        <w:rPr>
          <w:rFonts w:ascii="Sylfaen" w:hAnsi="Sylfaen" w:cs="Sylfaen"/>
          <w:lang w:val="ka-GE"/>
        </w:rPr>
        <w:t>___</w:t>
      </w:r>
      <w:r w:rsidR="00BC5170" w:rsidRPr="006D4F76">
        <w:rPr>
          <w:rFonts w:ascii="Sylfaen" w:hAnsi="Sylfaen" w:cs="Sylfaen"/>
          <w:lang w:val="ka-GE"/>
        </w:rPr>
        <w:t>__________</w:t>
      </w:r>
      <w:r w:rsidR="00BC5170">
        <w:rPr>
          <w:rFonts w:ascii="Sylfaen" w:hAnsi="Sylfaen" w:cs="Sylfaen"/>
          <w:lang w:val="ka-GE"/>
        </w:rPr>
        <w:t>_____</w:t>
      </w:r>
      <w:r w:rsidR="00BC5170" w:rsidRPr="00D52A7B">
        <w:rPr>
          <w:rFonts w:ascii="Sylfaen" w:hAnsi="Sylfaen"/>
          <w:lang w:val="ka-GE"/>
        </w:rPr>
        <w:t xml:space="preserve"> </w:t>
      </w:r>
      <w:r w:rsidR="00BC5170">
        <w:rPr>
          <w:rFonts w:ascii="Sylfaen" w:hAnsi="Sylfaen"/>
          <w:lang w:val="ka-GE"/>
        </w:rPr>
        <w:t>;</w:t>
      </w:r>
    </w:p>
    <w:p w14:paraId="2F985EFF" w14:textId="77777777" w:rsidR="00BC5170" w:rsidRPr="00BC5170" w:rsidRDefault="00BC5170" w:rsidP="00EA032C">
      <w:pPr>
        <w:spacing w:after="0" w:line="276" w:lineRule="auto"/>
        <w:ind w:left="360" w:hanging="360"/>
        <w:jc w:val="both"/>
        <w:rPr>
          <w:rFonts w:ascii="Sylfaen" w:eastAsia="Calibri" w:hAnsi="Sylfaen" w:cs="Consolas"/>
          <w:sz w:val="21"/>
          <w:szCs w:val="21"/>
          <w:vertAlign w:val="superscript"/>
          <w:lang w:val="ka-GE" w:eastAsia="ar-SA"/>
        </w:rPr>
      </w:pPr>
      <w:r>
        <w:rPr>
          <w:rFonts w:ascii="Sylfaen" w:hAnsi="Sylfaen"/>
          <w:vertAlign w:val="superscript"/>
          <w:lang w:val="de-DE"/>
        </w:rPr>
        <w:t xml:space="preserve">      </w:t>
      </w:r>
      <w:r w:rsidR="00EA032C">
        <w:rPr>
          <w:rFonts w:ascii="Sylfaen" w:hAnsi="Sylfaen"/>
          <w:vertAlign w:val="superscript"/>
          <w:lang w:val="de-DE"/>
        </w:rPr>
        <w:t xml:space="preserve">                                                                                                                                                   </w:t>
      </w:r>
      <w:r>
        <w:rPr>
          <w:rFonts w:ascii="Sylfaen" w:hAnsi="Sylfaen"/>
          <w:vertAlign w:val="superscript"/>
          <w:lang w:val="de-DE"/>
        </w:rPr>
        <w:t xml:space="preserve">  </w:t>
      </w:r>
      <w:r w:rsidRPr="00BC5170">
        <w:rPr>
          <w:rFonts w:ascii="Sylfaen" w:eastAsia="Calibri" w:hAnsi="Sylfaen" w:cs="Consolas"/>
          <w:sz w:val="21"/>
          <w:szCs w:val="21"/>
          <w:vertAlign w:val="superscript"/>
          <w:lang w:val="ka-GE" w:eastAsia="ar-SA"/>
        </w:rPr>
        <w:t>(იმ განაწილების ლიცენზიატის დასახელება, რომლის ქსელზეც დაერთებულია მომხმარებელი)</w:t>
      </w:r>
    </w:p>
    <w:p w14:paraId="03811835" w14:textId="77777777" w:rsidR="00BC5170" w:rsidRPr="006D4F76" w:rsidRDefault="00BC5170" w:rsidP="00EA032C">
      <w:pPr>
        <w:pStyle w:val="abzacixml"/>
        <w:numPr>
          <w:ilvl w:val="0"/>
          <w:numId w:val="6"/>
        </w:numPr>
        <w:ind w:left="360"/>
        <w:jc w:val="left"/>
        <w:rPr>
          <w:rFonts w:ascii="Sylfaen" w:eastAsia="Sylfaen" w:hAnsi="Sylfaen" w:cs="Sylfaen"/>
          <w:vertAlign w:val="superscript"/>
          <w:lang w:val="ka-GE"/>
        </w:rPr>
      </w:pPr>
      <w:r w:rsidRPr="006D4F76">
        <w:rPr>
          <w:rFonts w:ascii="Sylfaen" w:hAnsi="Sylfaen" w:cs="Sylfaen"/>
          <w:lang w:val="ka-GE"/>
        </w:rPr>
        <w:t>განმცხადებლი</w:t>
      </w:r>
      <w:r w:rsidRPr="00D52A7B">
        <w:rPr>
          <w:rFonts w:ascii="Sylfaen" w:hAnsi="Sylfaen"/>
          <w:lang w:val="ka-GE"/>
        </w:rPr>
        <w:t>:</w:t>
      </w:r>
      <w:r w:rsidRPr="006D4F76">
        <w:rPr>
          <w:rFonts w:ascii="Sylfaen" w:hAnsi="Sylfaen"/>
          <w:lang w:val="ka-GE"/>
        </w:rPr>
        <w:t xml:space="preserve"> </w:t>
      </w:r>
      <w:r>
        <w:rPr>
          <w:rFonts w:ascii="Sylfaen" w:hAnsi="Sylfaen"/>
          <w:lang w:val="ka-GE"/>
        </w:rPr>
        <w:t>_______________________</w:t>
      </w:r>
      <w:r w:rsidRPr="006D4F76">
        <w:rPr>
          <w:rFonts w:ascii="Sylfaen" w:hAnsi="Sylfaen" w:cs="Sylfaen"/>
          <w:lang w:val="ka-GE"/>
        </w:rPr>
        <w:t>___________________________________________________</w:t>
      </w:r>
      <w:r w:rsidR="00EA032C" w:rsidRPr="006D4F76">
        <w:rPr>
          <w:rFonts w:ascii="Sylfaen" w:hAnsi="Sylfaen" w:cs="Sylfaen"/>
          <w:lang w:val="ka-GE"/>
        </w:rPr>
        <w:t>___</w:t>
      </w:r>
      <w:r w:rsidRPr="006D4F76">
        <w:rPr>
          <w:rFonts w:ascii="Sylfaen" w:hAnsi="Sylfaen" w:cs="Sylfaen"/>
          <w:lang w:val="ka-GE"/>
        </w:rPr>
        <w:t>____</w:t>
      </w:r>
      <w:r>
        <w:rPr>
          <w:rFonts w:ascii="Sylfaen" w:hAnsi="Sylfaen" w:cs="Sylfaen"/>
          <w:lang w:val="ka-GE"/>
        </w:rPr>
        <w:t>_____</w:t>
      </w:r>
      <w:r>
        <w:rPr>
          <w:rFonts w:ascii="Sylfaen" w:hAnsi="Sylfaen"/>
          <w:lang w:val="ka-GE"/>
        </w:rPr>
        <w:t>;</w:t>
      </w:r>
    </w:p>
    <w:p w14:paraId="0A8A6C3E" w14:textId="77777777" w:rsidR="00BC5170" w:rsidRPr="00D52A7B" w:rsidRDefault="00BC5170" w:rsidP="00EA032C">
      <w:pPr>
        <w:pStyle w:val="abzacixml"/>
        <w:ind w:hanging="360"/>
        <w:jc w:val="left"/>
        <w:rPr>
          <w:rFonts w:ascii="Sylfaen" w:hAnsi="Sylfaen"/>
          <w:lang w:val="ka-GE"/>
        </w:rPr>
      </w:pPr>
      <w:r w:rsidRPr="006D4F76">
        <w:rPr>
          <w:rFonts w:ascii="Sylfaen" w:eastAsia="Sylfaen" w:hAnsi="Sylfaen" w:cs="Sylfaen"/>
          <w:vertAlign w:val="superscript"/>
          <w:lang w:val="ka-GE"/>
        </w:rPr>
        <w:t xml:space="preserve">              </w:t>
      </w:r>
      <w:r>
        <w:rPr>
          <w:rFonts w:ascii="Sylfaen" w:eastAsia="Sylfaen" w:hAnsi="Sylfaen" w:cs="Sylfaen"/>
          <w:vertAlign w:val="superscript"/>
          <w:lang w:val="ka-GE"/>
        </w:rPr>
        <w:tab/>
      </w:r>
      <w:r>
        <w:rPr>
          <w:rFonts w:ascii="Sylfaen" w:eastAsia="Sylfaen" w:hAnsi="Sylfaen" w:cs="Sylfaen"/>
          <w:vertAlign w:val="superscript"/>
          <w:lang w:val="de-DE"/>
        </w:rPr>
        <w:t xml:space="preserve">                                                                                                                                                </w:t>
      </w:r>
      <w:r w:rsidRPr="006D4F76">
        <w:rPr>
          <w:rFonts w:ascii="Sylfaen" w:eastAsia="Sylfaen" w:hAnsi="Sylfaen" w:cs="Sylfaen"/>
          <w:vertAlign w:val="superscript"/>
          <w:lang w:val="ka-GE"/>
        </w:rPr>
        <w:t xml:space="preserve"> </w:t>
      </w:r>
      <w:r w:rsidRPr="00D52A7B">
        <w:rPr>
          <w:rFonts w:ascii="Sylfaen" w:hAnsi="Sylfaen"/>
          <w:vertAlign w:val="superscript"/>
          <w:lang w:val="ka-GE"/>
        </w:rPr>
        <w:t>(</w:t>
      </w:r>
      <w:r w:rsidRPr="006D4F76">
        <w:rPr>
          <w:rFonts w:ascii="Sylfaen" w:hAnsi="Sylfaen" w:cs="Sylfaen"/>
          <w:vertAlign w:val="superscript"/>
          <w:lang w:val="ka-GE"/>
        </w:rPr>
        <w:t>სახელი</w:t>
      </w:r>
      <w:r w:rsidRPr="00D52A7B">
        <w:rPr>
          <w:rFonts w:ascii="Sylfaen" w:hAnsi="Sylfaen"/>
          <w:vertAlign w:val="superscript"/>
          <w:lang w:val="ka-GE"/>
        </w:rPr>
        <w:t xml:space="preserve">, </w:t>
      </w:r>
      <w:r w:rsidRPr="006D4F76">
        <w:rPr>
          <w:rFonts w:ascii="Sylfaen" w:hAnsi="Sylfaen" w:cs="Sylfaen"/>
          <w:vertAlign w:val="superscript"/>
          <w:lang w:val="ka-GE"/>
        </w:rPr>
        <w:t>გვარი</w:t>
      </w:r>
      <w:r w:rsidRPr="00D52A7B">
        <w:rPr>
          <w:rFonts w:ascii="Sylfaen" w:hAnsi="Sylfaen"/>
          <w:vertAlign w:val="superscript"/>
          <w:lang w:val="ka-GE"/>
        </w:rPr>
        <w:t xml:space="preserve"> </w:t>
      </w:r>
      <w:r w:rsidRPr="006D4F76">
        <w:rPr>
          <w:rFonts w:ascii="Sylfaen" w:hAnsi="Sylfaen" w:cs="Sylfaen"/>
          <w:vertAlign w:val="superscript"/>
          <w:lang w:val="ka-GE"/>
        </w:rPr>
        <w:t>ან</w:t>
      </w:r>
      <w:r w:rsidRPr="00D52A7B">
        <w:rPr>
          <w:rFonts w:ascii="Sylfaen" w:hAnsi="Sylfaen"/>
          <w:vertAlign w:val="superscript"/>
          <w:lang w:val="ka-GE"/>
        </w:rPr>
        <w:t xml:space="preserve"> </w:t>
      </w:r>
      <w:r w:rsidRPr="006D4F76">
        <w:rPr>
          <w:rFonts w:ascii="Sylfaen" w:hAnsi="Sylfaen" w:cs="Sylfaen"/>
          <w:vertAlign w:val="superscript"/>
          <w:lang w:val="ka-GE"/>
        </w:rPr>
        <w:t>იურიდიული</w:t>
      </w:r>
      <w:r w:rsidRPr="00D52A7B">
        <w:rPr>
          <w:rFonts w:ascii="Sylfaen" w:hAnsi="Sylfaen"/>
          <w:vertAlign w:val="superscript"/>
          <w:lang w:val="ka-GE"/>
        </w:rPr>
        <w:t xml:space="preserve"> </w:t>
      </w:r>
      <w:r w:rsidRPr="006D4F76">
        <w:rPr>
          <w:rFonts w:ascii="Sylfaen" w:hAnsi="Sylfaen" w:cs="Sylfaen"/>
          <w:vertAlign w:val="superscript"/>
          <w:lang w:val="ka-GE"/>
        </w:rPr>
        <w:t>პირის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r w:rsidRPr="006D4F76">
        <w:rPr>
          <w:rFonts w:ascii="Sylfaen" w:hAnsi="Sylfaen" w:cs="Sylfaen"/>
          <w:vertAlign w:val="superscript"/>
          <w:lang w:val="ka-GE"/>
        </w:rPr>
        <w:t>მისი</w:t>
      </w:r>
      <w:r w:rsidRPr="00D52A7B">
        <w:rPr>
          <w:rFonts w:ascii="Sylfaen" w:hAnsi="Sylfaen"/>
          <w:vertAlign w:val="superscript"/>
          <w:lang w:val="ka-GE"/>
        </w:rPr>
        <w:t xml:space="preserve"> </w:t>
      </w:r>
      <w:r w:rsidRPr="006D4F76">
        <w:rPr>
          <w:rFonts w:ascii="Sylfaen" w:hAnsi="Sylfaen" w:cs="Sylfaen"/>
          <w:vertAlign w:val="superscript"/>
          <w:lang w:val="ka-GE"/>
        </w:rPr>
        <w:t>სახელი (სახელწოდება)</w:t>
      </w:r>
    </w:p>
    <w:p w14:paraId="7B6748D5" w14:textId="77777777" w:rsidR="00BC5170" w:rsidRPr="00D52A7B" w:rsidRDefault="00BC5170" w:rsidP="00EA032C">
      <w:pPr>
        <w:pStyle w:val="abzacixml"/>
        <w:numPr>
          <w:ilvl w:val="0"/>
          <w:numId w:val="6"/>
        </w:numPr>
        <w:spacing w:after="80"/>
        <w:ind w:left="360"/>
        <w:jc w:val="left"/>
        <w:rPr>
          <w:rFonts w:ascii="Sylfaen" w:hAnsi="Sylfaen"/>
          <w:vertAlign w:val="superscript"/>
          <w:lang w:val="ka-GE"/>
        </w:rPr>
      </w:pPr>
      <w:r w:rsidRPr="006D4F76">
        <w:rPr>
          <w:rFonts w:ascii="Sylfaen" w:hAnsi="Sylfaen" w:cs="Sylfaen"/>
          <w:lang w:val="ka-GE"/>
        </w:rPr>
        <w:t>პირადი ნომერი/საიდენტიფიკაციო</w:t>
      </w:r>
      <w:r w:rsidRPr="00D52A7B">
        <w:rPr>
          <w:rFonts w:ascii="Sylfaen" w:hAnsi="Sylfaen"/>
          <w:lang w:val="ka-GE"/>
        </w:rPr>
        <w:t xml:space="preserve"> </w:t>
      </w:r>
      <w:r w:rsidRPr="006D4F76">
        <w:rPr>
          <w:rFonts w:ascii="Sylfaen" w:hAnsi="Sylfaen" w:cs="Sylfaen"/>
          <w:lang w:val="ka-GE"/>
        </w:rPr>
        <w:t>კოდი</w:t>
      </w:r>
      <w:r w:rsidRPr="00D52A7B">
        <w:rPr>
          <w:rFonts w:ascii="Sylfaen" w:hAnsi="Sylfaen"/>
          <w:lang w:val="ka-GE"/>
        </w:rPr>
        <w:t>:</w:t>
      </w:r>
      <w:r w:rsidRPr="006D4F76">
        <w:rPr>
          <w:rFonts w:ascii="Sylfaen" w:hAnsi="Sylfaen" w:cs="Sylfaen"/>
          <w:lang w:val="ka-GE"/>
        </w:rPr>
        <w:t>______________________________________________________</w:t>
      </w:r>
      <w:r w:rsidR="00EA032C" w:rsidRPr="006D4F76">
        <w:rPr>
          <w:rFonts w:ascii="Sylfaen" w:hAnsi="Sylfaen" w:cs="Sylfaen"/>
          <w:lang w:val="ka-GE"/>
        </w:rPr>
        <w:t>___</w:t>
      </w:r>
      <w:r>
        <w:rPr>
          <w:rFonts w:ascii="Sylfaen" w:hAnsi="Sylfaen" w:cs="Sylfaen"/>
          <w:lang w:val="ka-GE"/>
        </w:rPr>
        <w:t>_____</w:t>
      </w:r>
      <w:r>
        <w:rPr>
          <w:rFonts w:ascii="Sylfaen" w:hAnsi="Sylfaen"/>
          <w:lang w:val="ka-GE"/>
        </w:rPr>
        <w:t>;</w:t>
      </w:r>
    </w:p>
    <w:p w14:paraId="44620A11" w14:textId="77777777" w:rsidR="00BC5170" w:rsidRPr="006D4F76" w:rsidRDefault="00BC5170" w:rsidP="00EA032C">
      <w:pPr>
        <w:pStyle w:val="abzacixml"/>
        <w:numPr>
          <w:ilvl w:val="0"/>
          <w:numId w:val="6"/>
        </w:numPr>
        <w:spacing w:after="80"/>
        <w:ind w:left="360"/>
        <w:jc w:val="left"/>
        <w:rPr>
          <w:rFonts w:ascii="Sylfaen" w:hAnsi="Sylfaen" w:cs="Sylfaen"/>
          <w:lang w:val="ka-GE"/>
        </w:rPr>
      </w:pPr>
      <w:r w:rsidRPr="006D4F76">
        <w:rPr>
          <w:rFonts w:ascii="Sylfaen" w:hAnsi="Sylfaen" w:cs="Sylfaen"/>
          <w:lang w:val="ka-GE"/>
        </w:rPr>
        <w:t>განმცხადებლის</w:t>
      </w:r>
      <w:r w:rsidRPr="00D52A7B">
        <w:rPr>
          <w:rFonts w:ascii="Sylfaen" w:hAnsi="Sylfaen"/>
          <w:lang w:val="ka-GE"/>
        </w:rPr>
        <w:t xml:space="preserve"> </w:t>
      </w:r>
      <w:r w:rsidRPr="006D4F76">
        <w:rPr>
          <w:rFonts w:ascii="Sylfaen" w:hAnsi="Sylfaen" w:cs="Sylfaen"/>
          <w:lang w:val="ka-GE"/>
        </w:rPr>
        <w:t>საკონტაქტო</w:t>
      </w:r>
      <w:r w:rsidRPr="00D52A7B">
        <w:rPr>
          <w:rFonts w:ascii="Sylfaen" w:hAnsi="Sylfaen"/>
          <w:lang w:val="ka-GE"/>
        </w:rPr>
        <w:t xml:space="preserve"> </w:t>
      </w:r>
      <w:r w:rsidRPr="006D4F76">
        <w:rPr>
          <w:rFonts w:ascii="Sylfaen" w:hAnsi="Sylfaen" w:cs="Sylfaen"/>
          <w:lang w:val="ka-GE"/>
        </w:rPr>
        <w:t>ინფორმაცია</w:t>
      </w:r>
      <w:r w:rsidRPr="00D52A7B">
        <w:rPr>
          <w:rFonts w:ascii="Sylfaen" w:hAnsi="Sylfaen"/>
          <w:lang w:val="ka-GE"/>
        </w:rPr>
        <w:t>:</w:t>
      </w:r>
    </w:p>
    <w:p w14:paraId="0028FD3B" w14:textId="77777777" w:rsidR="00BC5170" w:rsidRPr="006D4F76" w:rsidRDefault="00BC5170" w:rsidP="00EA032C">
      <w:pPr>
        <w:pStyle w:val="abzacixml"/>
        <w:numPr>
          <w:ilvl w:val="1"/>
          <w:numId w:val="6"/>
        </w:numPr>
        <w:spacing w:after="80"/>
        <w:ind w:left="360"/>
        <w:jc w:val="left"/>
        <w:rPr>
          <w:rFonts w:ascii="Sylfaen" w:hAnsi="Sylfaen" w:cs="Sylfaen"/>
          <w:lang w:val="ka-GE"/>
        </w:rPr>
      </w:pPr>
      <w:r w:rsidRPr="006D4F76">
        <w:rPr>
          <w:rFonts w:ascii="Sylfaen" w:hAnsi="Sylfaen" w:cs="Sylfaen"/>
          <w:lang w:val="ka-GE"/>
        </w:rPr>
        <w:t>მისამართი</w:t>
      </w:r>
      <w:r w:rsidRPr="002D44E8">
        <w:rPr>
          <w:rFonts w:ascii="Sylfaen" w:hAnsi="Sylfaen" w:cs="Sylfaen"/>
          <w:lang w:val="ka-GE"/>
        </w:rPr>
        <w:t xml:space="preserve">: </w:t>
      </w:r>
      <w:r w:rsidRPr="006D4F76">
        <w:rPr>
          <w:rFonts w:ascii="Sylfaen" w:hAnsi="Sylfaen" w:cs="Sylfaen"/>
          <w:lang w:val="ka-GE"/>
        </w:rPr>
        <w:t>_________________________________________________________________________________</w:t>
      </w:r>
      <w:r>
        <w:rPr>
          <w:rFonts w:ascii="Sylfaen" w:hAnsi="Sylfaen" w:cs="Sylfaen"/>
          <w:lang w:val="ka-GE"/>
        </w:rPr>
        <w:t>_</w:t>
      </w:r>
      <w:r w:rsidR="00EA032C" w:rsidRPr="006D4F76">
        <w:rPr>
          <w:rFonts w:ascii="Sylfaen" w:hAnsi="Sylfaen" w:cs="Sylfaen"/>
          <w:lang w:val="ka-GE"/>
        </w:rPr>
        <w:t>___</w:t>
      </w:r>
      <w:r>
        <w:rPr>
          <w:rFonts w:ascii="Sylfaen" w:hAnsi="Sylfaen" w:cs="Sylfaen"/>
          <w:lang w:val="ka-GE"/>
        </w:rPr>
        <w:t>____</w:t>
      </w:r>
      <w:r>
        <w:rPr>
          <w:rFonts w:ascii="Sylfaen" w:hAnsi="Sylfaen"/>
          <w:lang w:val="ka-GE"/>
        </w:rPr>
        <w:t>;</w:t>
      </w:r>
    </w:p>
    <w:p w14:paraId="3F8765C0" w14:textId="77777777" w:rsidR="00BC5170" w:rsidRPr="002D44E8" w:rsidRDefault="00BC5170" w:rsidP="00EA032C">
      <w:pPr>
        <w:pStyle w:val="ListParagraph"/>
        <w:widowControl w:val="0"/>
        <w:numPr>
          <w:ilvl w:val="1"/>
          <w:numId w:val="6"/>
        </w:numPr>
        <w:autoSpaceDE w:val="0"/>
        <w:autoSpaceDN w:val="0"/>
        <w:adjustRightInd w:val="0"/>
        <w:spacing w:before="39" w:after="0" w:line="240" w:lineRule="auto"/>
        <w:ind w:left="360"/>
        <w:rPr>
          <w:rFonts w:ascii="Sylfaen" w:hAnsi="Sylfaen" w:cs="Sylfaen"/>
          <w:sz w:val="21"/>
          <w:szCs w:val="21"/>
        </w:rPr>
      </w:pPr>
      <w:r w:rsidRPr="002D44E8">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704142">
        <w:rPr>
          <w:sz w:val="21"/>
          <w:szCs w:val="21"/>
          <w:vertAlign w:val="superscript"/>
        </w:rPr>
        <w:footnoteReference w:id="1"/>
      </w:r>
      <w:r w:rsidRPr="002D44E8">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BC5170" w:rsidRPr="00FE0C12" w14:paraId="173D1931" w14:textId="77777777" w:rsidTr="00671FC3">
        <w:trPr>
          <w:trHeight w:val="810"/>
          <w:jc w:val="center"/>
        </w:trPr>
        <w:tc>
          <w:tcPr>
            <w:tcW w:w="7390" w:type="dxa"/>
            <w:shd w:val="clear" w:color="auto" w:fill="auto"/>
            <w:vAlign w:val="bottom"/>
          </w:tcPr>
          <w:p w14:paraId="48573BC3" w14:textId="77777777" w:rsidR="00BC5170" w:rsidRPr="00CE5481" w:rsidRDefault="00BC5170" w:rsidP="00EA032C">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14:paraId="559C74DD" w14:textId="77777777" w:rsidR="00BC5170" w:rsidRPr="00CE5481" w:rsidRDefault="00BC5170" w:rsidP="00EA032C">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6E3C37FF" w14:textId="77777777" w:rsidR="00BC5170" w:rsidRPr="00FE0C12" w:rsidRDefault="00BC5170" w:rsidP="00EA032C">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BC5170" w:rsidRPr="00FE0C12" w14:paraId="089B584F" w14:textId="77777777" w:rsidTr="00671FC3">
        <w:trPr>
          <w:trHeight w:val="666"/>
          <w:jc w:val="center"/>
        </w:trPr>
        <w:tc>
          <w:tcPr>
            <w:tcW w:w="7390" w:type="dxa"/>
            <w:shd w:val="clear" w:color="auto" w:fill="auto"/>
            <w:vAlign w:val="bottom"/>
          </w:tcPr>
          <w:p w14:paraId="1DFC217A" w14:textId="77777777" w:rsidR="00BC5170" w:rsidRPr="00CE5481" w:rsidRDefault="00BC5170" w:rsidP="00EA032C">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14:paraId="6C9D1365" w14:textId="77777777" w:rsidR="00BC5170" w:rsidRPr="00CE5481" w:rsidRDefault="00BC5170" w:rsidP="00EA032C">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60FDEDDE" w14:textId="77777777" w:rsidR="00BC5170" w:rsidRPr="00FE0C12" w:rsidRDefault="00BC5170" w:rsidP="00EA032C">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ალტერნატიული;</w:t>
            </w:r>
          </w:p>
        </w:tc>
      </w:tr>
      <w:tr w:rsidR="00BC5170" w:rsidRPr="00FE0C12" w14:paraId="57B0625E" w14:textId="77777777" w:rsidTr="00671FC3">
        <w:trPr>
          <w:trHeight w:val="387"/>
          <w:jc w:val="center"/>
        </w:trPr>
        <w:tc>
          <w:tcPr>
            <w:tcW w:w="7390" w:type="dxa"/>
            <w:shd w:val="clear" w:color="auto" w:fill="auto"/>
            <w:vAlign w:val="bottom"/>
          </w:tcPr>
          <w:p w14:paraId="4A978F70" w14:textId="77777777" w:rsidR="00BC5170" w:rsidRPr="00CE5481" w:rsidRDefault="00BC5170" w:rsidP="00EA032C">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33669321" w14:textId="77777777" w:rsidR="00BC5170" w:rsidRPr="00CE5481" w:rsidRDefault="00BC5170" w:rsidP="00EA032C">
            <w:pPr>
              <w:pStyle w:val="ListParagraph"/>
              <w:tabs>
                <w:tab w:val="left" w:pos="540"/>
              </w:tabs>
              <w:spacing w:after="120" w:line="120" w:lineRule="auto"/>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012731DB" w14:textId="77777777" w:rsidR="00BC5170" w:rsidRPr="00FE0C12" w:rsidRDefault="00BC5170" w:rsidP="00EA032C">
            <w:pPr>
              <w:pStyle w:val="ListParagraph"/>
              <w:tabs>
                <w:tab w:val="left" w:pos="540"/>
              </w:tabs>
              <w:spacing w:line="240" w:lineRule="auto"/>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BC5170" w:rsidRPr="00FE0C12" w14:paraId="52F596C2" w14:textId="77777777" w:rsidTr="00671FC3">
        <w:trPr>
          <w:trHeight w:val="522"/>
          <w:jc w:val="center"/>
        </w:trPr>
        <w:tc>
          <w:tcPr>
            <w:tcW w:w="7390" w:type="dxa"/>
            <w:shd w:val="clear" w:color="auto" w:fill="auto"/>
            <w:vAlign w:val="bottom"/>
          </w:tcPr>
          <w:p w14:paraId="24BA98C0" w14:textId="77777777" w:rsidR="00BC5170" w:rsidRPr="00CE5481" w:rsidRDefault="00BC5170" w:rsidP="00EA032C">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2582D292" w14:textId="77777777" w:rsidR="00BC5170" w:rsidRPr="00CE5481" w:rsidRDefault="00BC5170" w:rsidP="00EA032C">
            <w:pPr>
              <w:pStyle w:val="ListParagraph"/>
              <w:tabs>
                <w:tab w:val="left" w:pos="540"/>
              </w:tabs>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26D4F632" w14:textId="77777777" w:rsidR="00BC5170" w:rsidRPr="00FE0C12" w:rsidRDefault="00BC5170" w:rsidP="00EA032C">
            <w:pPr>
              <w:pStyle w:val="ListParagraph"/>
              <w:tabs>
                <w:tab w:val="left" w:pos="540"/>
              </w:tabs>
              <w:spacing w:line="240" w:lineRule="auto"/>
              <w:ind w:left="360" w:hanging="360"/>
              <w:rPr>
                <w:rFonts w:ascii="Sylfaen" w:hAnsi="Sylfaen"/>
                <w:sz w:val="20"/>
                <w:szCs w:val="32"/>
              </w:rPr>
            </w:pPr>
            <w:r w:rsidRPr="00FE0C12">
              <w:rPr>
                <w:rFonts w:ascii="Sylfaen" w:hAnsi="Sylfaen"/>
                <w:sz w:val="20"/>
                <w:szCs w:val="32"/>
              </w:rPr>
              <w:t xml:space="preserve">- </w:t>
            </w:r>
            <w:r w:rsidRPr="00FE0C12">
              <w:rPr>
                <w:rFonts w:ascii="Sylfaen" w:hAnsi="Sylfaen"/>
                <w:sz w:val="20"/>
              </w:rPr>
              <w:t>ალტერნატიული.</w:t>
            </w:r>
          </w:p>
        </w:tc>
      </w:tr>
    </w:tbl>
    <w:p w14:paraId="32A56BF7" w14:textId="77777777" w:rsidR="00BC5170" w:rsidRPr="00D91F48" w:rsidRDefault="00BC5170" w:rsidP="00EA032C">
      <w:pPr>
        <w:pStyle w:val="ListParagraph"/>
        <w:numPr>
          <w:ilvl w:val="0"/>
          <w:numId w:val="6"/>
        </w:numPr>
        <w:spacing w:after="0" w:line="276" w:lineRule="auto"/>
        <w:ind w:left="360"/>
        <w:jc w:val="both"/>
        <w:rPr>
          <w:rFonts w:ascii="Sylfaen" w:hAnsi="Sylfaen" w:cs="Sylfaen"/>
          <w:sz w:val="21"/>
          <w:szCs w:val="21"/>
          <w:lang w:eastAsia="ar-SA"/>
        </w:rPr>
      </w:pPr>
      <w:r>
        <w:rPr>
          <w:rFonts w:ascii="Sylfaen" w:hAnsi="Sylfaen" w:cs="Sylfaen"/>
          <w:sz w:val="21"/>
          <w:szCs w:val="21"/>
          <w:lang w:eastAsia="ar-SA"/>
        </w:rPr>
        <w:t>ადგილი (</w:t>
      </w:r>
      <w:r w:rsidRPr="00D91F48">
        <w:rPr>
          <w:rFonts w:ascii="Sylfaen" w:hAnsi="Sylfaen" w:cs="Sylfaen"/>
          <w:sz w:val="21"/>
          <w:szCs w:val="21"/>
          <w:lang w:eastAsia="ar-SA"/>
        </w:rPr>
        <w:t>მისამართი</w:t>
      </w:r>
      <w:r>
        <w:rPr>
          <w:rFonts w:ascii="Sylfaen" w:hAnsi="Sylfaen" w:cs="Sylfaen"/>
          <w:sz w:val="21"/>
          <w:szCs w:val="21"/>
          <w:lang w:eastAsia="ar-SA"/>
        </w:rPr>
        <w:t xml:space="preserve">), </w:t>
      </w:r>
      <w:r w:rsidRPr="00D91F48">
        <w:rPr>
          <w:rFonts w:ascii="Sylfaen" w:hAnsi="Sylfaen" w:cs="Sylfaen"/>
          <w:sz w:val="21"/>
          <w:szCs w:val="21"/>
          <w:lang w:eastAsia="ar-SA"/>
        </w:rPr>
        <w:t xml:space="preserve">სადაც ადგილი აქვს </w:t>
      </w:r>
      <w:r>
        <w:rPr>
          <w:rFonts w:ascii="Sylfaen" w:hAnsi="Sylfaen" w:cs="Sylfaen"/>
          <w:sz w:val="21"/>
          <w:szCs w:val="21"/>
          <w:lang w:val="ka-GE" w:eastAsia="ar-SA"/>
        </w:rPr>
        <w:t>მომხმარებლის რეგისტრაციის</w:t>
      </w:r>
      <w:r>
        <w:rPr>
          <w:rFonts w:ascii="Sylfaen" w:hAnsi="Sylfaen" w:cs="Sylfaen"/>
          <w:sz w:val="21"/>
          <w:szCs w:val="21"/>
          <w:lang w:eastAsia="ar-SA"/>
        </w:rPr>
        <w:t xml:space="preserve"> მოთხოვნას:</w:t>
      </w:r>
      <w:r w:rsidR="00EA032C">
        <w:rPr>
          <w:rFonts w:ascii="Sylfaen" w:hAnsi="Sylfaen" w:cs="Sylfaen"/>
          <w:sz w:val="21"/>
          <w:szCs w:val="21"/>
          <w:lang w:val="ka-GE" w:eastAsia="ar-SA"/>
        </w:rPr>
        <w:t xml:space="preserve"> ________________________</w:t>
      </w:r>
    </w:p>
    <w:p w14:paraId="0F2BB441" w14:textId="77777777" w:rsidR="00BC5170" w:rsidRPr="005313E6" w:rsidRDefault="00BC5170" w:rsidP="00EA032C">
      <w:pPr>
        <w:pStyle w:val="ListParagraph"/>
        <w:spacing w:after="0" w:line="276" w:lineRule="auto"/>
        <w:ind w:left="360"/>
        <w:jc w:val="both"/>
        <w:rPr>
          <w:rFonts w:ascii="Sylfaen" w:hAnsi="Sylfaen" w:cs="Sylfaen"/>
          <w:sz w:val="21"/>
          <w:szCs w:val="21"/>
          <w:lang w:eastAsia="ar-SA"/>
        </w:rPr>
      </w:pPr>
      <w:r w:rsidRPr="005313E6">
        <w:rPr>
          <w:rFonts w:ascii="Sylfaen" w:hAnsi="Sylfaen" w:cs="Sylfaen"/>
          <w:sz w:val="21"/>
          <w:szCs w:val="21"/>
          <w:lang w:eastAsia="ar-SA"/>
        </w:rPr>
        <w:t>_____________________________________________________________________________________________</w:t>
      </w:r>
      <w:r w:rsidR="00EA032C">
        <w:rPr>
          <w:rFonts w:ascii="Sylfaen" w:hAnsi="Sylfaen" w:cs="Sylfaen"/>
          <w:sz w:val="21"/>
          <w:szCs w:val="21"/>
          <w:lang w:val="ka-GE" w:eastAsia="ar-SA"/>
        </w:rPr>
        <w:t>_____</w:t>
      </w:r>
      <w:r>
        <w:rPr>
          <w:rFonts w:ascii="Sylfaen" w:hAnsi="Sylfaen" w:cs="Sylfaen"/>
        </w:rPr>
        <w:t>___</w:t>
      </w:r>
      <w:r w:rsidRPr="005313E6">
        <w:rPr>
          <w:rFonts w:ascii="Sylfaen" w:hAnsi="Sylfaen" w:cs="Sylfaen"/>
          <w:sz w:val="21"/>
          <w:szCs w:val="21"/>
          <w:lang w:eastAsia="ar-SA"/>
        </w:rPr>
        <w:t>_</w:t>
      </w:r>
      <w:r>
        <w:rPr>
          <w:rFonts w:ascii="Sylfaen" w:hAnsi="Sylfaen"/>
        </w:rPr>
        <w:t>;</w:t>
      </w:r>
      <w:r w:rsidRPr="005313E6">
        <w:rPr>
          <w:rFonts w:ascii="Sylfaen" w:hAnsi="Sylfaen" w:cs="Sylfaen"/>
          <w:sz w:val="21"/>
          <w:szCs w:val="21"/>
          <w:lang w:eastAsia="ar-SA"/>
        </w:rPr>
        <w:t xml:space="preserve"> </w:t>
      </w:r>
    </w:p>
    <w:p w14:paraId="1AAEED12" w14:textId="77777777" w:rsidR="00BC5170" w:rsidRDefault="00BC5170" w:rsidP="00EA032C">
      <w:pPr>
        <w:pStyle w:val="ListParagraph"/>
        <w:numPr>
          <w:ilvl w:val="0"/>
          <w:numId w:val="6"/>
        </w:numPr>
        <w:spacing w:after="0" w:line="276" w:lineRule="auto"/>
        <w:ind w:left="360"/>
        <w:jc w:val="both"/>
        <w:rPr>
          <w:rFonts w:ascii="Sylfaen" w:hAnsi="Sylfaen" w:cs="Sylfaen"/>
          <w:sz w:val="21"/>
          <w:szCs w:val="21"/>
          <w:lang w:eastAsia="ar-SA"/>
        </w:rPr>
      </w:pPr>
      <w:r w:rsidRPr="005313E6">
        <w:rPr>
          <w:rFonts w:ascii="Sylfaen" w:hAnsi="Sylfaen" w:cs="Sylfaen"/>
          <w:sz w:val="21"/>
          <w:szCs w:val="21"/>
          <w:lang w:eastAsia="ar-SA"/>
        </w:rPr>
        <w:lastRenderedPageBreak/>
        <w:t>უძრავი ქონების საკადასტრო კოდი</w:t>
      </w:r>
      <w:r>
        <w:rPr>
          <w:rFonts w:ascii="Sylfaen" w:hAnsi="Sylfaen" w:cs="Sylfaen"/>
          <w:sz w:val="21"/>
          <w:szCs w:val="21"/>
          <w:lang w:eastAsia="ar-SA"/>
        </w:rPr>
        <w:t xml:space="preserve">, </w:t>
      </w:r>
      <w:r w:rsidRPr="00D91F48">
        <w:rPr>
          <w:rFonts w:ascii="Sylfaen" w:hAnsi="Sylfaen" w:cs="Sylfaen"/>
          <w:sz w:val="21"/>
          <w:szCs w:val="21"/>
          <w:lang w:eastAsia="ar-SA"/>
        </w:rPr>
        <w:t xml:space="preserve">სადაც ადგილი აქვს </w:t>
      </w:r>
      <w:r>
        <w:rPr>
          <w:rFonts w:ascii="Sylfaen" w:hAnsi="Sylfaen" w:cs="Sylfaen"/>
          <w:sz w:val="21"/>
          <w:szCs w:val="21"/>
          <w:lang w:val="ka-GE" w:eastAsia="ar-SA"/>
        </w:rPr>
        <w:t>მომხმარებლის რეგისტრაციის</w:t>
      </w:r>
      <w:r>
        <w:rPr>
          <w:rFonts w:ascii="Sylfaen" w:hAnsi="Sylfaen" w:cs="Sylfaen"/>
          <w:sz w:val="21"/>
          <w:szCs w:val="21"/>
          <w:lang w:eastAsia="ar-SA"/>
        </w:rPr>
        <w:t xml:space="preserve"> მოთხოვნას:</w:t>
      </w:r>
      <w:r w:rsidR="00EA032C">
        <w:rPr>
          <w:rFonts w:ascii="Sylfaen" w:hAnsi="Sylfaen" w:cs="Sylfaen"/>
          <w:sz w:val="21"/>
          <w:szCs w:val="21"/>
          <w:lang w:val="ka-GE" w:eastAsia="ar-SA"/>
        </w:rPr>
        <w:t xml:space="preserve"> ___________</w:t>
      </w:r>
    </w:p>
    <w:p w14:paraId="43C97BA5" w14:textId="77777777" w:rsidR="007C65F1" w:rsidRPr="00DA2CF1" w:rsidRDefault="00EA032C" w:rsidP="00EA032C">
      <w:pPr>
        <w:spacing w:after="0" w:line="276" w:lineRule="auto"/>
        <w:ind w:left="360"/>
        <w:jc w:val="both"/>
        <w:rPr>
          <w:rFonts w:ascii="Sylfaen" w:hAnsi="Sylfaen"/>
          <w:sz w:val="20"/>
          <w:szCs w:val="20"/>
        </w:rPr>
      </w:pPr>
      <w:r>
        <w:rPr>
          <w:rFonts w:ascii="Sylfaen" w:hAnsi="Sylfaen" w:cs="Sylfaen"/>
          <w:sz w:val="21"/>
          <w:szCs w:val="21"/>
          <w:lang w:eastAsia="ar-SA"/>
        </w:rPr>
        <w:t>_</w:t>
      </w:r>
      <w:r>
        <w:rPr>
          <w:rFonts w:ascii="Sylfaen" w:hAnsi="Sylfaen" w:cs="Sylfaen"/>
          <w:sz w:val="21"/>
          <w:szCs w:val="21"/>
          <w:lang w:val="ka-GE" w:eastAsia="ar-SA"/>
        </w:rPr>
        <w:t>____</w:t>
      </w:r>
      <w:r w:rsidR="00BC5170" w:rsidRPr="00D91F48">
        <w:rPr>
          <w:rFonts w:ascii="Sylfaen" w:hAnsi="Sylfaen" w:cs="Sylfaen"/>
          <w:sz w:val="21"/>
          <w:szCs w:val="21"/>
          <w:lang w:eastAsia="ar-SA"/>
        </w:rPr>
        <w:t>_______________________________________________________________________</w:t>
      </w:r>
      <w:r w:rsidR="00BC5170">
        <w:rPr>
          <w:rFonts w:ascii="Sylfaen" w:hAnsi="Sylfaen" w:cs="Sylfaen"/>
          <w:sz w:val="21"/>
          <w:szCs w:val="21"/>
          <w:lang w:eastAsia="ar-SA"/>
        </w:rPr>
        <w:t>___________________</w:t>
      </w:r>
      <w:r w:rsidR="00BC5170">
        <w:rPr>
          <w:rFonts w:ascii="Sylfaen" w:hAnsi="Sylfaen" w:cs="Sylfaen"/>
        </w:rPr>
        <w:t>___</w:t>
      </w:r>
      <w:r w:rsidR="00BC5170">
        <w:rPr>
          <w:rFonts w:ascii="Sylfaen" w:hAnsi="Sylfaen" w:cs="Sylfaen"/>
          <w:sz w:val="21"/>
          <w:szCs w:val="21"/>
          <w:lang w:eastAsia="ar-SA"/>
        </w:rPr>
        <w:t>____</w:t>
      </w:r>
      <w:r w:rsidR="00552B21">
        <w:rPr>
          <w:rFonts w:ascii="Sylfaen" w:hAnsi="Sylfaen" w:cs="Sylfaen"/>
          <w:sz w:val="21"/>
          <w:szCs w:val="21"/>
          <w:lang w:val="ka-GE" w:eastAsia="ar-SA"/>
        </w:rPr>
        <w:t>_</w:t>
      </w:r>
      <w:r w:rsidR="00BC5170">
        <w:rPr>
          <w:rFonts w:ascii="Sylfaen" w:hAnsi="Sylfaen"/>
        </w:rPr>
        <w:t>;</w:t>
      </w:r>
    </w:p>
    <w:p w14:paraId="239933F2" w14:textId="77777777" w:rsidR="007C65F1" w:rsidRPr="00BC5170" w:rsidRDefault="007C65F1" w:rsidP="00EA032C">
      <w:pPr>
        <w:pStyle w:val="ListParagraph"/>
        <w:numPr>
          <w:ilvl w:val="0"/>
          <w:numId w:val="6"/>
        </w:numPr>
        <w:spacing w:after="0" w:line="240" w:lineRule="auto"/>
        <w:ind w:left="360"/>
        <w:jc w:val="both"/>
        <w:rPr>
          <w:rFonts w:ascii="Sylfaen" w:hAnsi="Sylfaen" w:cs="Sylfaen"/>
          <w:sz w:val="21"/>
          <w:szCs w:val="21"/>
          <w:lang w:eastAsia="ar-SA"/>
        </w:rPr>
      </w:pPr>
      <w:r w:rsidRPr="00BC5170">
        <w:rPr>
          <w:rFonts w:ascii="Sylfaen" w:hAnsi="Sylfaen" w:cs="Sylfaen"/>
          <w:sz w:val="21"/>
          <w:szCs w:val="21"/>
          <w:lang w:eastAsia="ar-SA"/>
        </w:rPr>
        <w:t xml:space="preserve">მოხმარებული </w:t>
      </w:r>
      <w:r w:rsidR="00135B8D">
        <w:rPr>
          <w:rFonts w:ascii="Sylfaen" w:hAnsi="Sylfaen" w:cs="Sylfaen"/>
          <w:sz w:val="21"/>
          <w:szCs w:val="21"/>
          <w:lang w:val="ka-GE" w:eastAsia="ar-SA"/>
        </w:rPr>
        <w:t>ბუნებრივი გაზის</w:t>
      </w:r>
      <w:r w:rsidRPr="00BC5170">
        <w:rPr>
          <w:rFonts w:ascii="Sylfaen" w:hAnsi="Sylfaen" w:cs="Sylfaen"/>
          <w:sz w:val="21"/>
          <w:szCs w:val="21"/>
          <w:lang w:eastAsia="ar-SA"/>
        </w:rPr>
        <w:t xml:space="preserve"> საფასურის გადახდაზე პასუხისმგებელი პირი</w:t>
      </w:r>
      <w:r w:rsidR="00552B21">
        <w:rPr>
          <w:rFonts w:ascii="Sylfaen" w:hAnsi="Sylfaen" w:cs="Sylfaen"/>
          <w:sz w:val="21"/>
          <w:szCs w:val="21"/>
          <w:lang w:val="ka-GE" w:eastAsia="ar-SA"/>
        </w:rPr>
        <w:t xml:space="preserve"> ____________________________</w:t>
      </w:r>
      <w:r w:rsidRPr="00BC5170">
        <w:rPr>
          <w:rFonts w:ascii="Sylfaen" w:hAnsi="Sylfaen" w:cs="Sylfaen"/>
          <w:sz w:val="21"/>
          <w:szCs w:val="21"/>
          <w:lang w:eastAsia="ar-SA"/>
        </w:rPr>
        <w:t xml:space="preserve"> _________________________________________________________________________</w:t>
      </w:r>
      <w:r w:rsidR="00BC5170">
        <w:rPr>
          <w:rFonts w:ascii="Sylfaen" w:hAnsi="Sylfaen" w:cs="Sylfaen"/>
          <w:sz w:val="21"/>
          <w:szCs w:val="21"/>
          <w:lang w:eastAsia="ar-SA"/>
        </w:rPr>
        <w:t>________________________</w:t>
      </w:r>
      <w:r w:rsidR="00EA032C">
        <w:rPr>
          <w:rFonts w:ascii="Sylfaen" w:hAnsi="Sylfaen" w:cs="Sylfaen"/>
          <w:sz w:val="21"/>
          <w:szCs w:val="21"/>
          <w:lang w:val="ka-GE" w:eastAsia="ar-SA"/>
        </w:rPr>
        <w:t>_____</w:t>
      </w:r>
      <w:r w:rsidR="00BC5170">
        <w:rPr>
          <w:rFonts w:ascii="Sylfaen" w:hAnsi="Sylfaen" w:cs="Sylfaen"/>
          <w:sz w:val="21"/>
          <w:szCs w:val="21"/>
          <w:lang w:eastAsia="ar-SA"/>
        </w:rPr>
        <w:t xml:space="preserve"> ;</w:t>
      </w:r>
    </w:p>
    <w:p w14:paraId="476A9DEF" w14:textId="77777777" w:rsidR="007C65F1" w:rsidRPr="00BC5170" w:rsidRDefault="007C65F1" w:rsidP="00EA032C">
      <w:pPr>
        <w:pStyle w:val="ListParagraph"/>
        <w:spacing w:after="0" w:line="240" w:lineRule="auto"/>
        <w:ind w:left="360" w:hanging="360"/>
        <w:jc w:val="both"/>
        <w:rPr>
          <w:rFonts w:ascii="Sylfaen" w:hAnsi="Sylfaen" w:cs="Sylfaen"/>
          <w:sz w:val="21"/>
          <w:szCs w:val="21"/>
          <w:vertAlign w:val="superscript"/>
          <w:lang w:eastAsia="ar-SA"/>
        </w:rPr>
      </w:pPr>
      <w:r w:rsidRPr="00BC5170">
        <w:rPr>
          <w:rFonts w:ascii="Sylfaen" w:hAnsi="Sylfaen" w:cs="Sylfaen"/>
          <w:sz w:val="21"/>
          <w:szCs w:val="21"/>
          <w:vertAlign w:val="superscript"/>
          <w:lang w:eastAsia="ar-SA"/>
        </w:rPr>
        <w:t xml:space="preserve">                                                                                   (სახელი და გვარი, პირადი ნომერი, იურიდიული პირის შემთხვევაში სახელწოდება და საიდენტიფიკაციო კოდი)</w:t>
      </w:r>
    </w:p>
    <w:p w14:paraId="6039BD8D" w14:textId="77777777" w:rsidR="00BC5170" w:rsidRPr="00EA032C" w:rsidRDefault="00135B8D" w:rsidP="00EA032C">
      <w:pPr>
        <w:pStyle w:val="abzacixml"/>
        <w:numPr>
          <w:ilvl w:val="0"/>
          <w:numId w:val="6"/>
        </w:numPr>
        <w:tabs>
          <w:tab w:val="left" w:pos="1065"/>
        </w:tabs>
        <w:ind w:left="360"/>
        <w:rPr>
          <w:rFonts w:ascii="Sylfaen" w:hAnsi="Sylfaen" w:cs="Sylfaen"/>
          <w:lang w:val="ka-GE"/>
        </w:rPr>
      </w:pPr>
      <w:r>
        <w:rPr>
          <w:rFonts w:ascii="Sylfaen" w:hAnsi="Sylfaen" w:cs="Sylfaen"/>
          <w:lang w:val="ka-GE"/>
        </w:rPr>
        <w:t>ბუნებრივი გაზის</w:t>
      </w:r>
      <w:r w:rsidR="00BC5170" w:rsidRPr="00C565B9">
        <w:rPr>
          <w:rFonts w:ascii="Sylfaen" w:hAnsi="Sylfaen" w:cs="Sylfaen"/>
          <w:lang w:val="ka-GE"/>
        </w:rPr>
        <w:t xml:space="preserve"> </w:t>
      </w:r>
      <w:r w:rsidR="00BC5170" w:rsidRPr="006D4F76">
        <w:rPr>
          <w:rFonts w:ascii="Sylfaen" w:hAnsi="Sylfaen" w:cs="Sylfaen"/>
          <w:lang w:val="ka-GE"/>
        </w:rPr>
        <w:t>მოხმარების</w:t>
      </w:r>
      <w:r w:rsidR="00BC5170" w:rsidRPr="00C565B9">
        <w:rPr>
          <w:rFonts w:ascii="Sylfaen" w:hAnsi="Sylfaen" w:cs="Sylfaen"/>
          <w:lang w:val="ka-GE"/>
        </w:rPr>
        <w:t xml:space="preserve"> </w:t>
      </w:r>
      <w:r w:rsidR="00BC5170" w:rsidRPr="006D4F76">
        <w:rPr>
          <w:rFonts w:ascii="Sylfaen" w:hAnsi="Sylfaen" w:cs="Sylfaen"/>
          <w:lang w:val="ka-GE"/>
        </w:rPr>
        <w:t>მიზანი</w:t>
      </w:r>
      <w:r w:rsidR="00BC5170" w:rsidRPr="00C565B9">
        <w:rPr>
          <w:rFonts w:ascii="Sylfaen" w:hAnsi="Sylfaen" w:cs="Sylfaen"/>
          <w:lang w:val="ka-GE"/>
        </w:rPr>
        <w:t xml:space="preserve">: </w:t>
      </w:r>
      <w:r w:rsidR="00BC5170">
        <w:rPr>
          <w:rFonts w:ascii="Sylfaen" w:hAnsi="Sylfaen" w:cs="Sylfaen"/>
          <w:lang w:val="ka-GE"/>
        </w:rPr>
        <w:t xml:space="preserve"> </w:t>
      </w:r>
      <w:r w:rsidR="00BC5170" w:rsidRPr="00EA032C">
        <w:rPr>
          <w:rFonts w:ascii="Sylfaen" w:hAnsi="Sylfaen" w:cs="Sylfaen"/>
          <w:sz w:val="36"/>
          <w:lang w:val="ka-GE"/>
        </w:rPr>
        <w:t xml:space="preserve">□ </w:t>
      </w:r>
      <w:r w:rsidR="00BC5170" w:rsidRPr="00EA032C">
        <w:rPr>
          <w:rFonts w:ascii="Sylfaen" w:hAnsi="Sylfaen" w:cs="Sylfaen"/>
          <w:lang w:val="ka-GE"/>
        </w:rPr>
        <w:t xml:space="preserve"> საყოფაცხოვრებო; </w:t>
      </w:r>
      <w:r w:rsidR="00EA032C">
        <w:rPr>
          <w:rFonts w:ascii="Sylfaen" w:hAnsi="Sylfaen" w:cs="Sylfaen"/>
          <w:lang w:val="ka-GE"/>
        </w:rPr>
        <w:t xml:space="preserve">    </w:t>
      </w:r>
      <w:r w:rsidR="00BC5170" w:rsidRPr="00EA032C">
        <w:rPr>
          <w:rFonts w:ascii="Sylfaen" w:hAnsi="Sylfaen" w:cs="Sylfaen"/>
          <w:lang w:val="ka-GE"/>
        </w:rPr>
        <w:t xml:space="preserve">ან </w:t>
      </w:r>
      <w:r w:rsidR="00EA032C">
        <w:rPr>
          <w:rFonts w:ascii="Sylfaen" w:hAnsi="Sylfaen" w:cs="Sylfaen"/>
          <w:lang w:val="ka-GE"/>
        </w:rPr>
        <w:t xml:space="preserve">     </w:t>
      </w:r>
      <w:r w:rsidR="00BC5170" w:rsidRPr="00EA032C">
        <w:rPr>
          <w:rFonts w:ascii="Sylfaen" w:hAnsi="Sylfaen" w:cs="Sylfaen"/>
          <w:lang w:val="ka-GE"/>
        </w:rPr>
        <w:t xml:space="preserve"> </w:t>
      </w:r>
      <w:r w:rsidR="00BC5170" w:rsidRPr="00EA032C">
        <w:rPr>
          <w:rFonts w:ascii="Sylfaen" w:hAnsi="Sylfaen" w:cs="Sylfaen"/>
          <w:sz w:val="36"/>
          <w:lang w:val="ka-GE"/>
        </w:rPr>
        <w:t xml:space="preserve">□ </w:t>
      </w:r>
      <w:r w:rsidR="00BC5170" w:rsidRPr="00EA032C">
        <w:rPr>
          <w:rFonts w:ascii="Sylfaen" w:hAnsi="Sylfaen" w:cs="Sylfaen"/>
          <w:lang w:val="ka-GE"/>
        </w:rPr>
        <w:t>არასაყოფაცხოვრებო.</w:t>
      </w:r>
    </w:p>
    <w:p w14:paraId="2229C15C" w14:textId="77777777" w:rsidR="007C65F1" w:rsidRPr="00BC5170" w:rsidRDefault="00135B8D" w:rsidP="00EA032C">
      <w:pPr>
        <w:pStyle w:val="ListParagraph"/>
        <w:widowControl w:val="0"/>
        <w:numPr>
          <w:ilvl w:val="0"/>
          <w:numId w:val="6"/>
        </w:numPr>
        <w:autoSpaceDE w:val="0"/>
        <w:autoSpaceDN w:val="0"/>
        <w:adjustRightInd w:val="0"/>
        <w:spacing w:before="9" w:after="0" w:line="240" w:lineRule="auto"/>
        <w:ind w:left="360"/>
        <w:rPr>
          <w:rFonts w:ascii="Sylfaen" w:hAnsi="Sylfaen" w:cs="Sylfaen"/>
          <w:sz w:val="21"/>
          <w:szCs w:val="21"/>
          <w:lang w:eastAsia="ar-SA"/>
        </w:rPr>
      </w:pPr>
      <w:r>
        <w:rPr>
          <w:rFonts w:ascii="Sylfaen" w:hAnsi="Sylfaen" w:cs="Sylfaen"/>
          <w:lang w:val="ka-GE"/>
        </w:rPr>
        <w:t xml:space="preserve">გაზის წნევის </w:t>
      </w:r>
      <w:r w:rsidRPr="00BC5170">
        <w:rPr>
          <w:rFonts w:ascii="Sylfaen" w:hAnsi="Sylfaen" w:cs="Sylfaen"/>
          <w:sz w:val="21"/>
          <w:szCs w:val="21"/>
          <w:lang w:eastAsia="ar-SA"/>
        </w:rPr>
        <w:t>არსებული</w:t>
      </w:r>
      <w:r w:rsidR="00BC5170" w:rsidRPr="00C565B9">
        <w:rPr>
          <w:rFonts w:ascii="Sylfaen" w:hAnsi="Sylfaen" w:cs="Sylfaen"/>
          <w:lang w:val="ka-GE"/>
        </w:rPr>
        <w:t xml:space="preserve"> </w:t>
      </w:r>
      <w:r w:rsidR="00BC5170" w:rsidRPr="006D4F76">
        <w:rPr>
          <w:rFonts w:ascii="Sylfaen" w:hAnsi="Sylfaen" w:cs="Sylfaen"/>
          <w:lang w:val="ka-GE"/>
        </w:rPr>
        <w:t>საფეხური</w:t>
      </w:r>
      <w:r w:rsidR="00BC5170">
        <w:rPr>
          <w:rFonts w:ascii="Sylfaen" w:hAnsi="Sylfaen" w:cs="Sylfaen"/>
          <w:lang w:val="ka-GE"/>
        </w:rPr>
        <w:t xml:space="preserve">: </w:t>
      </w:r>
      <w:r w:rsidR="00BC5170" w:rsidRPr="002C2BA5">
        <w:rPr>
          <w:rFonts w:ascii="Sylfaen" w:hAnsi="Sylfaen" w:cs="Sylfaen"/>
          <w:sz w:val="36"/>
          <w:lang w:val="ka-GE"/>
        </w:rPr>
        <w:t xml:space="preserve">□ </w:t>
      </w:r>
      <w:r w:rsidR="00BC5170" w:rsidRPr="002C2BA5">
        <w:rPr>
          <w:rFonts w:ascii="Sylfaen" w:hAnsi="Sylfaen" w:cs="Sylfaen"/>
          <w:lang w:val="ka-GE"/>
        </w:rPr>
        <w:t xml:space="preserve"> </w:t>
      </w:r>
      <w:r>
        <w:rPr>
          <w:rFonts w:ascii="Sylfaen" w:hAnsi="Sylfaen" w:cs="Sylfaen"/>
          <w:lang w:val="ka-GE"/>
        </w:rPr>
        <w:t>საშუალო</w:t>
      </w:r>
      <w:r w:rsidR="00BC5170" w:rsidRPr="002C2BA5">
        <w:rPr>
          <w:rFonts w:ascii="Sylfaen" w:hAnsi="Sylfaen" w:cs="Sylfaen"/>
          <w:lang w:val="ka-GE"/>
        </w:rPr>
        <w:t xml:space="preserve">;  </w:t>
      </w:r>
      <w:r w:rsidR="00BC5170" w:rsidRPr="002C2BA5">
        <w:rPr>
          <w:rFonts w:ascii="Sylfaen" w:hAnsi="Sylfaen" w:cs="Sylfaen"/>
          <w:sz w:val="36"/>
          <w:lang w:val="ka-GE"/>
        </w:rPr>
        <w:t xml:space="preserve">□ </w:t>
      </w:r>
      <w:r w:rsidR="00BC5170" w:rsidRPr="002C2BA5">
        <w:rPr>
          <w:rFonts w:ascii="Sylfaen" w:hAnsi="Sylfaen" w:cs="Sylfaen"/>
          <w:lang w:val="ka-GE"/>
        </w:rPr>
        <w:t xml:space="preserve"> </w:t>
      </w:r>
      <w:r>
        <w:rPr>
          <w:rFonts w:ascii="Sylfaen" w:hAnsi="Sylfaen" w:cs="Sylfaen"/>
          <w:lang w:val="ka-GE"/>
        </w:rPr>
        <w:t>დაბალი</w:t>
      </w:r>
      <w:r w:rsidR="00BC5170" w:rsidRPr="002C2BA5">
        <w:rPr>
          <w:rFonts w:ascii="Sylfaen" w:hAnsi="Sylfaen" w:cs="Sylfaen"/>
          <w:lang w:val="ka-GE"/>
        </w:rPr>
        <w:t>;</w:t>
      </w:r>
    </w:p>
    <w:p w14:paraId="36EBB8EB" w14:textId="77777777" w:rsidR="007C65F1" w:rsidRPr="006C7C2D" w:rsidRDefault="007C65F1" w:rsidP="00EA032C">
      <w:pPr>
        <w:pStyle w:val="ListParagraph"/>
        <w:widowControl w:val="0"/>
        <w:numPr>
          <w:ilvl w:val="0"/>
          <w:numId w:val="6"/>
        </w:numPr>
        <w:autoSpaceDE w:val="0"/>
        <w:autoSpaceDN w:val="0"/>
        <w:adjustRightInd w:val="0"/>
        <w:spacing w:before="9" w:after="0" w:line="240" w:lineRule="auto"/>
        <w:ind w:left="360"/>
        <w:rPr>
          <w:rFonts w:ascii="Sylfaen" w:hAnsi="Sylfaen" w:cs="Sylfaen"/>
          <w:sz w:val="21"/>
          <w:szCs w:val="21"/>
          <w:lang w:eastAsia="ar-SA"/>
        </w:rPr>
      </w:pPr>
      <w:r w:rsidRPr="00BC5170">
        <w:rPr>
          <w:rFonts w:ascii="Sylfaen" w:hAnsi="Sylfaen" w:cs="Sylfaen"/>
          <w:sz w:val="21"/>
          <w:szCs w:val="21"/>
          <w:lang w:eastAsia="ar-SA"/>
        </w:rPr>
        <w:t xml:space="preserve">არსებული </w:t>
      </w:r>
      <w:r w:rsidR="00BC5170" w:rsidRPr="006D4F76">
        <w:rPr>
          <w:rFonts w:ascii="Sylfaen" w:hAnsi="Sylfaen" w:cs="Sylfaen"/>
          <w:lang w:val="ka-GE"/>
        </w:rPr>
        <w:t>სიმძლავრე</w:t>
      </w:r>
      <w:r w:rsidR="00BC5170" w:rsidRPr="00D52A7B">
        <w:rPr>
          <w:rFonts w:ascii="Sylfaen" w:hAnsi="Sylfaen"/>
          <w:lang w:val="ka-GE"/>
        </w:rPr>
        <w:t>:  _______</w:t>
      </w:r>
      <w:r w:rsidR="00BC5170">
        <w:rPr>
          <w:rFonts w:ascii="Sylfaen" w:hAnsi="Sylfaen"/>
          <w:lang w:val="ka-GE"/>
        </w:rPr>
        <w:t>_</w:t>
      </w:r>
      <w:r w:rsidR="00552B21">
        <w:rPr>
          <w:rFonts w:ascii="Sylfaen" w:hAnsi="Sylfaen"/>
          <w:lang w:val="de-DE"/>
        </w:rPr>
        <w:t>;</w:t>
      </w:r>
      <w:r w:rsidR="00135B8D">
        <w:rPr>
          <w:rFonts w:ascii="Sylfaen" w:hAnsi="Sylfaen"/>
          <w:lang w:val="ka-GE"/>
        </w:rPr>
        <w:t xml:space="preserve"> </w:t>
      </w:r>
    </w:p>
    <w:p w14:paraId="0C21E8B0" w14:textId="77777777" w:rsidR="006C7C2D" w:rsidRDefault="006C7C2D" w:rsidP="006C7C2D">
      <w:pPr>
        <w:widowControl w:val="0"/>
        <w:autoSpaceDE w:val="0"/>
        <w:autoSpaceDN w:val="0"/>
        <w:adjustRightInd w:val="0"/>
        <w:spacing w:before="9" w:after="0" w:line="240" w:lineRule="auto"/>
        <w:rPr>
          <w:rFonts w:ascii="Sylfaen" w:hAnsi="Sylfaen" w:cs="Sylfaen"/>
          <w:sz w:val="21"/>
          <w:szCs w:val="21"/>
          <w:lang w:eastAsia="ar-SA"/>
        </w:rPr>
      </w:pPr>
    </w:p>
    <w:p w14:paraId="0BE86F33" w14:textId="77777777" w:rsidR="006C7C2D" w:rsidRPr="00D17D86" w:rsidRDefault="006C7C2D" w:rsidP="006C7C2D">
      <w:pPr>
        <w:pStyle w:val="abzacixml"/>
        <w:numPr>
          <w:ilvl w:val="0"/>
          <w:numId w:val="13"/>
        </w:numPr>
        <w:tabs>
          <w:tab w:val="left" w:pos="360"/>
          <w:tab w:val="left" w:pos="810"/>
        </w:tabs>
        <w:ind w:left="720" w:hanging="360"/>
        <w:rPr>
          <w:rFonts w:ascii="Sylfaen" w:hAnsi="Sylfaen" w:cs="Sylfaen"/>
          <w:b/>
          <w:lang w:val="ka-GE"/>
        </w:rPr>
      </w:pPr>
      <w:r w:rsidRPr="00D17D86">
        <w:rPr>
          <w:rFonts w:ascii="Sylfaen" w:hAnsi="Sylfaen"/>
          <w:b/>
          <w:lang w:val="ka-GE"/>
        </w:rPr>
        <w:t>ძირითადი მოთხოვნა:</w:t>
      </w:r>
      <w:r w:rsidR="009C281A">
        <w:rPr>
          <w:rFonts w:ascii="Sylfaen" w:hAnsi="Sylfaen"/>
          <w:b/>
        </w:rPr>
        <w:t>*</w:t>
      </w:r>
    </w:p>
    <w:p w14:paraId="6EFEA109" w14:textId="77777777" w:rsidR="00DA0F72" w:rsidRDefault="00DA0F72" w:rsidP="00DA0F72">
      <w:pPr>
        <w:pStyle w:val="ListParagraph"/>
        <w:widowControl w:val="0"/>
        <w:numPr>
          <w:ilvl w:val="0"/>
          <w:numId w:val="6"/>
        </w:numPr>
        <w:autoSpaceDE w:val="0"/>
        <w:autoSpaceDN w:val="0"/>
        <w:adjustRightInd w:val="0"/>
        <w:spacing w:after="0" w:line="276" w:lineRule="exact"/>
        <w:ind w:left="360"/>
        <w:jc w:val="both"/>
        <w:rPr>
          <w:rFonts w:ascii="Sylfaen" w:hAnsi="Sylfaen" w:cs="Sylfaen"/>
          <w:sz w:val="21"/>
          <w:szCs w:val="21"/>
          <w:lang w:eastAsia="ar-SA"/>
        </w:rPr>
      </w:pPr>
      <w:r w:rsidRPr="00BC5170">
        <w:rPr>
          <w:rFonts w:ascii="Sylfaen" w:hAnsi="Sylfaen" w:cs="Sylfaen"/>
          <w:sz w:val="21"/>
          <w:szCs w:val="21"/>
          <w:lang w:eastAsia="ar-SA"/>
        </w:rPr>
        <w:t>გთხოვთ, წინამდებარე განცხადებაში მოცემუ</w:t>
      </w:r>
      <w:r w:rsidR="00F023CF">
        <w:rPr>
          <w:rFonts w:ascii="Sylfaen" w:hAnsi="Sylfaen" w:cs="Sylfaen"/>
          <w:sz w:val="21"/>
          <w:szCs w:val="21"/>
          <w:lang w:eastAsia="ar-SA"/>
        </w:rPr>
        <w:t>ლი ინფორმაციის გათვალისწინებით,</w:t>
      </w:r>
      <w:r>
        <w:rPr>
          <w:rFonts w:ascii="Sylfaen" w:hAnsi="Sylfaen" w:cs="Sylfaen"/>
          <w:sz w:val="21"/>
          <w:szCs w:val="21"/>
          <w:lang w:val="ka-GE" w:eastAsia="ar-SA"/>
        </w:rPr>
        <w:t xml:space="preserve"> </w:t>
      </w:r>
      <w:r w:rsidRPr="00BC5170">
        <w:rPr>
          <w:rFonts w:ascii="Sylfaen" w:hAnsi="Sylfaen" w:cs="Sylfaen"/>
          <w:sz w:val="21"/>
          <w:szCs w:val="21"/>
          <w:lang w:eastAsia="ar-SA"/>
        </w:rPr>
        <w:t xml:space="preserve">ზემოაღნიშნულ მისამართზე </w:t>
      </w:r>
      <w:r w:rsidR="00F023CF" w:rsidRPr="00BC5170">
        <w:rPr>
          <w:rFonts w:ascii="Sylfaen" w:hAnsi="Sylfaen" w:cs="Sylfaen"/>
          <w:sz w:val="21"/>
          <w:szCs w:val="21"/>
          <w:lang w:eastAsia="ar-SA"/>
        </w:rPr>
        <w:t xml:space="preserve">განახორციელოთ </w:t>
      </w:r>
      <w:r w:rsidR="00F023CF">
        <w:rPr>
          <w:rFonts w:ascii="Sylfaen" w:hAnsi="Sylfaen" w:cs="Sylfaen"/>
          <w:sz w:val="21"/>
          <w:szCs w:val="21"/>
          <w:lang w:val="ka-GE" w:eastAsia="ar-SA"/>
        </w:rPr>
        <w:t xml:space="preserve">მომხმარებლის </w:t>
      </w:r>
      <w:r w:rsidRPr="00BC5170">
        <w:rPr>
          <w:rFonts w:ascii="Sylfaen" w:hAnsi="Sylfaen" w:cs="Sylfaen"/>
          <w:sz w:val="21"/>
          <w:szCs w:val="21"/>
          <w:lang w:eastAsia="ar-SA"/>
        </w:rPr>
        <w:t>რეგისტრაცია.</w:t>
      </w:r>
    </w:p>
    <w:p w14:paraId="3974C83C" w14:textId="77777777" w:rsidR="00DA0F72" w:rsidRDefault="00DA0F72" w:rsidP="00DA0F72">
      <w:pPr>
        <w:widowControl w:val="0"/>
        <w:autoSpaceDE w:val="0"/>
        <w:autoSpaceDN w:val="0"/>
        <w:adjustRightInd w:val="0"/>
        <w:spacing w:after="0" w:line="276" w:lineRule="exact"/>
        <w:jc w:val="both"/>
        <w:rPr>
          <w:rFonts w:ascii="Sylfaen" w:hAnsi="Sylfaen" w:cs="Sylfaen"/>
          <w:sz w:val="21"/>
          <w:szCs w:val="21"/>
          <w:lang w:eastAsia="ar-SA"/>
        </w:rPr>
      </w:pPr>
    </w:p>
    <w:p w14:paraId="50328A46" w14:textId="77777777" w:rsidR="00DA0F72" w:rsidRDefault="00DA0F72" w:rsidP="00DA0F72">
      <w:pPr>
        <w:widowControl w:val="0"/>
        <w:autoSpaceDE w:val="0"/>
        <w:autoSpaceDN w:val="0"/>
        <w:adjustRightInd w:val="0"/>
        <w:spacing w:after="0" w:line="276" w:lineRule="exact"/>
        <w:jc w:val="both"/>
        <w:rPr>
          <w:rFonts w:ascii="Sylfaen" w:hAnsi="Sylfaen" w:cs="Sylfaen"/>
          <w:sz w:val="21"/>
          <w:szCs w:val="21"/>
          <w:lang w:eastAsia="ar-SA"/>
        </w:rPr>
      </w:pPr>
    </w:p>
    <w:p w14:paraId="3DEF8F86" w14:textId="77777777" w:rsidR="00DA0F72" w:rsidRPr="00DA0F72" w:rsidRDefault="00DA0F72" w:rsidP="00DA0F72">
      <w:pPr>
        <w:pStyle w:val="ListParagraph"/>
        <w:widowControl w:val="0"/>
        <w:numPr>
          <w:ilvl w:val="0"/>
          <w:numId w:val="13"/>
        </w:numPr>
        <w:autoSpaceDE w:val="0"/>
        <w:autoSpaceDN w:val="0"/>
        <w:adjustRightInd w:val="0"/>
        <w:spacing w:after="0" w:line="276" w:lineRule="exact"/>
        <w:ind w:left="720" w:hanging="360"/>
        <w:jc w:val="both"/>
        <w:rPr>
          <w:rFonts w:ascii="Sylfaen" w:hAnsi="Sylfaen" w:cs="Sylfaen"/>
          <w:b/>
          <w:sz w:val="21"/>
          <w:szCs w:val="21"/>
          <w:lang w:val="de-DE" w:eastAsia="ar-SA"/>
        </w:rPr>
      </w:pPr>
      <w:r w:rsidRPr="00DA0F72">
        <w:rPr>
          <w:rFonts w:ascii="Sylfaen" w:hAnsi="Sylfaen" w:cs="Sylfaen"/>
          <w:b/>
          <w:sz w:val="21"/>
          <w:szCs w:val="21"/>
          <w:lang w:val="ka-GE" w:eastAsia="ar-SA"/>
        </w:rPr>
        <w:t>დამატებითი ინფორმაცია:</w:t>
      </w:r>
    </w:p>
    <w:p w14:paraId="2A61D755" w14:textId="77777777" w:rsidR="004B7C59" w:rsidRPr="004B7C59" w:rsidRDefault="004B7C59" w:rsidP="004B7C59">
      <w:pPr>
        <w:pStyle w:val="abzacixml"/>
        <w:numPr>
          <w:ilvl w:val="0"/>
          <w:numId w:val="6"/>
        </w:numPr>
        <w:tabs>
          <w:tab w:val="left" w:pos="450"/>
        </w:tabs>
        <w:ind w:left="360"/>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r w:rsidRPr="004B7C59">
        <w:rPr>
          <w:rFonts w:ascii="Sylfaen" w:hAnsi="Sylfaen" w:cs="Sylfaen"/>
          <w:sz w:val="36"/>
        </w:rPr>
        <w:t xml:space="preserve">□ </w:t>
      </w:r>
      <w:r w:rsidRPr="004B7C59">
        <w:rPr>
          <w:rFonts w:ascii="Sylfaen" w:hAnsi="Sylfaen" w:cs="Sylfaen"/>
        </w:rPr>
        <w:t xml:space="preserve">წერილობითი; </w:t>
      </w:r>
      <w:r w:rsidRPr="004B7C59">
        <w:rPr>
          <w:rFonts w:ascii="Sylfaen" w:hAnsi="Sylfaen" w:cs="Sylfaen"/>
          <w:lang w:val="ka-GE"/>
        </w:rPr>
        <w:t xml:space="preserve"> </w:t>
      </w:r>
      <w:r w:rsidRPr="004B7C59">
        <w:rPr>
          <w:rFonts w:ascii="Sylfaen" w:hAnsi="Sylfaen" w:cs="Sylfaen"/>
        </w:rPr>
        <w:t xml:space="preserve"> </w:t>
      </w:r>
      <w:r w:rsidRPr="004B7C59">
        <w:rPr>
          <w:rFonts w:ascii="Sylfaen" w:hAnsi="Sylfaen" w:cs="Sylfaen"/>
          <w:lang w:val="ka-GE"/>
        </w:rPr>
        <w:t>ან</w:t>
      </w:r>
      <w:r w:rsidRPr="004B7C59">
        <w:rPr>
          <w:rFonts w:ascii="Sylfaen" w:hAnsi="Sylfaen" w:cs="Sylfaen"/>
        </w:rPr>
        <w:t xml:space="preserve">  </w:t>
      </w:r>
      <w:r w:rsidRPr="004B7C59">
        <w:rPr>
          <w:rFonts w:ascii="Sylfaen" w:hAnsi="Sylfaen" w:cs="Sylfaen"/>
          <w:sz w:val="36"/>
        </w:rPr>
        <w:t xml:space="preserve">□ </w:t>
      </w:r>
      <w:r w:rsidRPr="004B7C59">
        <w:rPr>
          <w:rFonts w:ascii="Sylfaen" w:hAnsi="Sylfaen" w:cs="Sylfaen"/>
        </w:rPr>
        <w:t>ელექტრონული</w:t>
      </w:r>
      <w:r w:rsidRPr="004B7C59">
        <w:rPr>
          <w:rFonts w:ascii="Sylfaen" w:hAnsi="Sylfaen" w:cs="Sylfaen"/>
          <w:lang w:val="ka-GE"/>
        </w:rPr>
        <w:t>.</w:t>
      </w:r>
    </w:p>
    <w:p w14:paraId="068E8E95" w14:textId="77777777" w:rsidR="00CF7910" w:rsidRDefault="00CF7910" w:rsidP="00EA032C">
      <w:pPr>
        <w:pStyle w:val="abzacixml"/>
        <w:widowControl w:val="0"/>
        <w:numPr>
          <w:ilvl w:val="0"/>
          <w:numId w:val="6"/>
        </w:numPr>
        <w:tabs>
          <w:tab w:val="left" w:pos="380"/>
          <w:tab w:val="left" w:pos="530"/>
          <w:tab w:val="left" w:pos="560"/>
          <w:tab w:val="left" w:pos="1085"/>
        </w:tabs>
        <w:autoSpaceDE w:val="0"/>
        <w:autoSpaceDN w:val="0"/>
        <w:adjustRightInd w:val="0"/>
        <w:spacing w:line="286" w:lineRule="exact"/>
        <w:ind w:left="360"/>
        <w:rPr>
          <w:rFonts w:ascii="Sylfaen" w:hAnsi="Sylfaen" w:cs="Sylfaen"/>
        </w:rPr>
      </w:pPr>
      <w:r>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14:paraId="26008E2C" w14:textId="77777777" w:rsidR="00CF7910" w:rsidRDefault="00CF7910" w:rsidP="00EA032C">
      <w:pPr>
        <w:pStyle w:val="abzacixml"/>
        <w:widowControl w:val="0"/>
        <w:numPr>
          <w:ilvl w:val="1"/>
          <w:numId w:val="6"/>
        </w:numPr>
        <w:tabs>
          <w:tab w:val="left" w:pos="380"/>
          <w:tab w:val="left" w:pos="530"/>
          <w:tab w:val="left" w:pos="560"/>
          <w:tab w:val="left" w:pos="1085"/>
        </w:tabs>
        <w:autoSpaceDE w:val="0"/>
        <w:autoSpaceDN w:val="0"/>
        <w:adjustRightInd w:val="0"/>
        <w:spacing w:line="286" w:lineRule="exact"/>
        <w:ind w:left="360" w:firstLine="0"/>
      </w:pPr>
      <w:r>
        <w:rPr>
          <w:rFonts w:ascii="Sylfaen" w:hAnsi="Sylfaen" w:cs="Sylfaen"/>
          <w:spacing w:val="-1"/>
          <w:position w:val="1"/>
        </w:rPr>
        <w:t xml:space="preserve">გამოყენებულ იქნეს </w:t>
      </w:r>
      <w:r w:rsidR="00135B8D">
        <w:rPr>
          <w:rFonts w:ascii="Sylfaen" w:hAnsi="Sylfaen" w:cs="Sylfaen"/>
          <w:spacing w:val="-1"/>
          <w:position w:val="1"/>
          <w:lang w:val="ka-GE"/>
        </w:rPr>
        <w:t>ბუნებრივი გაზის</w:t>
      </w:r>
      <w:r>
        <w:rPr>
          <w:rFonts w:ascii="Sylfaen" w:hAnsi="Sylfaen" w:cs="Sylfaen"/>
          <w:spacing w:val="-1"/>
          <w:position w:val="1"/>
        </w:rPr>
        <w:t xml:space="preserve"> მომარაგებასთან დაკავშირებული ინფორმაციის შეტყობინების მიზნით</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552B21">
        <w:rPr>
          <w:rFonts w:ascii="Sylfaen" w:hAnsi="Sylfaen" w:cs="Sylfaen"/>
          <w:spacing w:val="-1"/>
          <w:position w:val="1"/>
          <w:lang w:val="ka-GE"/>
        </w:rPr>
        <w:t>;</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r w:rsidR="00552B21">
        <w:rPr>
          <w:rFonts w:ascii="Sylfaen" w:hAnsi="Sylfaen" w:cs="Sylfaen"/>
          <w:spacing w:val="-1"/>
          <w:position w:val="1"/>
          <w:lang w:val="ka-GE"/>
        </w:rPr>
        <w:t>.</w:t>
      </w:r>
    </w:p>
    <w:p w14:paraId="7E5AEF9E" w14:textId="77777777" w:rsidR="00552B21" w:rsidRPr="00552B21" w:rsidRDefault="00CF7910" w:rsidP="00EA032C">
      <w:pPr>
        <w:pStyle w:val="abzacixml"/>
        <w:widowControl w:val="0"/>
        <w:numPr>
          <w:ilvl w:val="1"/>
          <w:numId w:val="6"/>
        </w:numPr>
        <w:tabs>
          <w:tab w:val="left" w:pos="380"/>
          <w:tab w:val="left" w:pos="530"/>
          <w:tab w:val="left" w:pos="560"/>
          <w:tab w:val="left" w:pos="1085"/>
        </w:tabs>
        <w:autoSpaceDE w:val="0"/>
        <w:autoSpaceDN w:val="0"/>
        <w:adjustRightInd w:val="0"/>
        <w:spacing w:line="286" w:lineRule="exact"/>
        <w:ind w:left="360" w:firstLine="0"/>
      </w:pPr>
      <w:r>
        <w:rPr>
          <w:rFonts w:ascii="Sylfaen" w:hAnsi="Sylfaen" w:cs="Sylfaen"/>
          <w:spacing w:val="-1"/>
          <w:position w:val="1"/>
        </w:rPr>
        <w:t xml:space="preserve">მიეწოდოს </w:t>
      </w:r>
      <w:r w:rsidR="00135B8D">
        <w:rPr>
          <w:rFonts w:ascii="Sylfaen" w:hAnsi="Sylfaen" w:cs="Sylfaen"/>
          <w:spacing w:val="-1"/>
          <w:position w:val="1"/>
          <w:lang w:val="ka-GE"/>
        </w:rPr>
        <w:t xml:space="preserve">ელექტროენერგეტიკისა </w:t>
      </w:r>
      <w:r>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Pr>
          <w:rFonts w:ascii="Sylfaen" w:hAnsi="Sylfaen" w:cs="Sylfaen"/>
          <w:spacing w:val="-1"/>
          <w:position w:val="1"/>
          <w:lang w:val="ka-GE"/>
        </w:rPr>
        <w:t xml:space="preserve">: </w:t>
      </w:r>
    </w:p>
    <w:p w14:paraId="01A7851A" w14:textId="77777777" w:rsidR="00CF7910" w:rsidRDefault="00CF7910" w:rsidP="00552B21">
      <w:pPr>
        <w:pStyle w:val="abzacixml"/>
        <w:widowControl w:val="0"/>
        <w:tabs>
          <w:tab w:val="left" w:pos="380"/>
          <w:tab w:val="left" w:pos="530"/>
          <w:tab w:val="left" w:pos="560"/>
          <w:tab w:val="left" w:pos="1085"/>
        </w:tabs>
        <w:autoSpaceDE w:val="0"/>
        <w:autoSpaceDN w:val="0"/>
        <w:adjustRightInd w:val="0"/>
        <w:spacing w:line="286" w:lineRule="exact"/>
      </w:pP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552B21">
        <w:rPr>
          <w:rFonts w:ascii="Sylfaen" w:hAnsi="Sylfaen" w:cs="Sylfaen"/>
          <w:spacing w:val="-1"/>
          <w:position w:val="1"/>
          <w:lang w:val="ka-GE"/>
        </w:rPr>
        <w:t>;</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r w:rsidR="00552B21">
        <w:rPr>
          <w:rFonts w:ascii="Sylfaen" w:hAnsi="Sylfaen" w:cs="Sylfaen"/>
          <w:spacing w:val="-1"/>
          <w:position w:val="1"/>
          <w:lang w:val="ka-GE"/>
        </w:rPr>
        <w:t>.</w:t>
      </w:r>
    </w:p>
    <w:p w14:paraId="12A9DDF0" w14:textId="77777777" w:rsidR="00CF7910" w:rsidRPr="00EA032C" w:rsidRDefault="00CF7910" w:rsidP="00EA032C">
      <w:pPr>
        <w:pStyle w:val="ListParagraph"/>
        <w:widowControl w:val="0"/>
        <w:tabs>
          <w:tab w:val="left" w:pos="725"/>
          <w:tab w:val="left" w:pos="810"/>
          <w:tab w:val="left" w:pos="4780"/>
        </w:tabs>
        <w:autoSpaceDE w:val="0"/>
        <w:autoSpaceDN w:val="0"/>
        <w:adjustRightInd w:val="0"/>
        <w:spacing w:line="276" w:lineRule="exact"/>
        <w:ind w:left="360" w:hanging="360"/>
        <w:rPr>
          <w:rFonts w:ascii="Sylfaen" w:hAnsi="Sylfaen" w:cs="Sylfaen"/>
          <w:sz w:val="21"/>
          <w:szCs w:val="21"/>
        </w:rPr>
      </w:pPr>
      <w:r>
        <w:rPr>
          <w:rFonts w:ascii="Sylfaen" w:hAnsi="Sylfaen" w:cs="Sylfaen"/>
          <w:sz w:val="21"/>
          <w:szCs w:val="21"/>
        </w:rPr>
        <w:tab/>
        <w:t xml:space="preserve">1) ___________________________________ ; </w:t>
      </w:r>
      <w:r w:rsidR="00EA032C">
        <w:rPr>
          <w:rFonts w:ascii="Sylfaen" w:hAnsi="Sylfaen" w:cs="Sylfaen"/>
          <w:sz w:val="21"/>
          <w:szCs w:val="21"/>
        </w:rPr>
        <w:t xml:space="preserve">         </w:t>
      </w:r>
      <w:r w:rsidRPr="00EA032C">
        <w:rPr>
          <w:rFonts w:ascii="Sylfaen" w:hAnsi="Sylfaen" w:cs="Sylfaen"/>
          <w:sz w:val="21"/>
          <w:szCs w:val="21"/>
        </w:rPr>
        <w:t xml:space="preserve">2) ___________________________________  .  </w:t>
      </w:r>
    </w:p>
    <w:p w14:paraId="19B3E91A" w14:textId="77777777" w:rsidR="00CF7910" w:rsidRPr="00EA032C" w:rsidRDefault="00CF7910" w:rsidP="00EA032C">
      <w:pPr>
        <w:pStyle w:val="ListParagraph"/>
        <w:widowControl w:val="0"/>
        <w:numPr>
          <w:ilvl w:val="0"/>
          <w:numId w:val="6"/>
        </w:numPr>
        <w:tabs>
          <w:tab w:val="left" w:pos="180"/>
          <w:tab w:val="left" w:pos="360"/>
        </w:tabs>
        <w:autoSpaceDE w:val="0"/>
        <w:autoSpaceDN w:val="0"/>
        <w:adjustRightInd w:val="0"/>
        <w:spacing w:after="0" w:line="276" w:lineRule="exact"/>
        <w:ind w:left="360"/>
        <w:jc w:val="both"/>
        <w:rPr>
          <w:rFonts w:ascii="Sylfaen" w:hAnsi="Sylfaen" w:cs="Sylfaen"/>
        </w:rPr>
      </w:pPr>
      <w:r>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Pr>
          <w:rFonts w:ascii="Sylfaen" w:hAnsi="Sylfaen" w:cs="Sylfaen"/>
          <w:sz w:val="36"/>
          <w:szCs w:val="21"/>
          <w:lang w:eastAsia="ar-SA"/>
        </w:rPr>
        <w:t xml:space="preserve">□ </w:t>
      </w:r>
      <w:r>
        <w:rPr>
          <w:rFonts w:ascii="Sylfaen" w:hAnsi="Sylfaen" w:cs="Sylfaen"/>
          <w:sz w:val="21"/>
          <w:szCs w:val="21"/>
          <w:lang w:eastAsia="ar-SA"/>
        </w:rPr>
        <w:t xml:space="preserve">დიახ;      </w:t>
      </w:r>
      <w:r w:rsidR="00A157F5" w:rsidRPr="00A1579F">
        <w:rPr>
          <w:rFonts w:ascii="Sylfaen" w:hAnsi="Sylfaen" w:cs="Sylfaen"/>
          <w:sz w:val="36"/>
          <w:szCs w:val="21"/>
          <w:lang w:eastAsia="ar-SA"/>
        </w:rPr>
        <w:t xml:space="preserve">□ </w:t>
      </w:r>
      <w:r w:rsidR="00A157F5" w:rsidRPr="00A1579F">
        <w:rPr>
          <w:rFonts w:ascii="Sylfaen" w:hAnsi="Sylfaen" w:cs="Sylfaen"/>
          <w:sz w:val="21"/>
          <w:szCs w:val="21"/>
          <w:lang w:eastAsia="ar-SA"/>
        </w:rPr>
        <w:t>არა</w:t>
      </w:r>
      <w:r w:rsidR="00A157F5">
        <w:rPr>
          <w:rFonts w:ascii="Sylfaen" w:hAnsi="Sylfaen" w:cs="Sylfaen"/>
          <w:sz w:val="21"/>
          <w:szCs w:val="21"/>
          <w:lang w:eastAsia="ar-SA"/>
        </w:rPr>
        <w:t xml:space="preserve">;      </w:t>
      </w:r>
      <w:r w:rsidR="00A157F5" w:rsidRPr="00A1579F">
        <w:rPr>
          <w:rFonts w:ascii="Sylfaen" w:hAnsi="Sylfaen" w:cs="Sylfaen"/>
          <w:sz w:val="21"/>
          <w:szCs w:val="21"/>
          <w:lang w:eastAsia="ar-SA"/>
        </w:rPr>
        <w:t xml:space="preserve">ან </w:t>
      </w:r>
      <w:r w:rsidR="00A157F5">
        <w:rPr>
          <w:rFonts w:ascii="Sylfaen" w:hAnsi="Sylfaen" w:cs="Sylfaen"/>
          <w:sz w:val="21"/>
          <w:szCs w:val="21"/>
          <w:lang w:eastAsia="ar-SA"/>
        </w:rPr>
        <w:t xml:space="preserve">   </w:t>
      </w:r>
      <w:r w:rsidR="00A157F5" w:rsidRPr="00A1579F">
        <w:rPr>
          <w:rFonts w:ascii="Sylfaen" w:hAnsi="Sylfaen" w:cs="Sylfaen"/>
          <w:sz w:val="21"/>
          <w:szCs w:val="21"/>
          <w:lang w:eastAsia="ar-SA"/>
        </w:rPr>
        <w:t xml:space="preserve"> </w:t>
      </w:r>
      <w:r w:rsidR="00A157F5" w:rsidRPr="00A1579F">
        <w:rPr>
          <w:rFonts w:ascii="Sylfaen" w:hAnsi="Sylfaen" w:cs="Sylfaen"/>
          <w:sz w:val="36"/>
          <w:szCs w:val="21"/>
          <w:lang w:eastAsia="ar-SA"/>
        </w:rPr>
        <w:t>□</w:t>
      </w:r>
      <w:r w:rsidR="00A157F5">
        <w:rPr>
          <w:rFonts w:ascii="Sylfaen" w:hAnsi="Sylfaen" w:cs="Sylfaen"/>
          <w:sz w:val="36"/>
          <w:szCs w:val="21"/>
          <w:lang w:eastAsia="ar-SA"/>
        </w:rPr>
        <w:t xml:space="preserve"> </w:t>
      </w:r>
      <w:r w:rsidR="00A157F5" w:rsidRPr="00FC3CDC">
        <w:rPr>
          <w:rFonts w:ascii="Sylfaen" w:hAnsi="Sylfaen" w:cs="Sylfaen"/>
          <w:sz w:val="21"/>
          <w:szCs w:val="21"/>
          <w:lang w:eastAsia="ar-SA"/>
        </w:rPr>
        <w:t>უკვ</w:t>
      </w:r>
      <w:r w:rsidR="00A157F5">
        <w:rPr>
          <w:rFonts w:ascii="Sylfaen" w:hAnsi="Sylfaen" w:cs="Sylfaen"/>
          <w:sz w:val="21"/>
          <w:szCs w:val="21"/>
          <w:lang w:eastAsia="ar-SA"/>
        </w:rPr>
        <w:t>ე ვსარგებლობ ამ მომსახურებით.</w:t>
      </w:r>
    </w:p>
    <w:p w14:paraId="2602502B" w14:textId="77777777" w:rsidR="00EA032C" w:rsidRDefault="00EA032C" w:rsidP="00EA032C">
      <w:pPr>
        <w:pStyle w:val="ListParagraph"/>
        <w:widowControl w:val="0"/>
        <w:tabs>
          <w:tab w:val="left" w:pos="180"/>
          <w:tab w:val="left" w:pos="360"/>
        </w:tabs>
        <w:autoSpaceDE w:val="0"/>
        <w:autoSpaceDN w:val="0"/>
        <w:adjustRightInd w:val="0"/>
        <w:spacing w:after="0" w:line="276" w:lineRule="exact"/>
        <w:ind w:left="360"/>
        <w:jc w:val="both"/>
        <w:rPr>
          <w:rFonts w:ascii="Sylfaen" w:hAnsi="Sylfaen" w:cs="Sylfaen"/>
        </w:rPr>
      </w:pPr>
    </w:p>
    <w:p w14:paraId="41CA48EA" w14:textId="77777777" w:rsidR="00DA0F72" w:rsidRDefault="00DA0F72" w:rsidP="00EA032C">
      <w:pPr>
        <w:pStyle w:val="ListParagraph"/>
        <w:widowControl w:val="0"/>
        <w:tabs>
          <w:tab w:val="left" w:pos="180"/>
          <w:tab w:val="left" w:pos="360"/>
        </w:tabs>
        <w:autoSpaceDE w:val="0"/>
        <w:autoSpaceDN w:val="0"/>
        <w:adjustRightInd w:val="0"/>
        <w:spacing w:after="0" w:line="276" w:lineRule="exact"/>
        <w:ind w:left="360"/>
        <w:jc w:val="both"/>
        <w:rPr>
          <w:rFonts w:ascii="Sylfaen" w:hAnsi="Sylfaen" w:cs="Sylfaen"/>
        </w:rPr>
      </w:pPr>
    </w:p>
    <w:p w14:paraId="085C1F8D" w14:textId="77777777" w:rsidR="00DA0F72" w:rsidRPr="00DA0F72" w:rsidRDefault="00DA0F72" w:rsidP="004B7C59">
      <w:pPr>
        <w:pStyle w:val="ListParagraph"/>
        <w:widowControl w:val="0"/>
        <w:numPr>
          <w:ilvl w:val="0"/>
          <w:numId w:val="6"/>
        </w:numPr>
        <w:tabs>
          <w:tab w:val="left" w:pos="180"/>
          <w:tab w:val="left" w:pos="360"/>
        </w:tabs>
        <w:autoSpaceDE w:val="0"/>
        <w:autoSpaceDN w:val="0"/>
        <w:adjustRightInd w:val="0"/>
        <w:spacing w:after="0" w:line="276" w:lineRule="exact"/>
        <w:jc w:val="both"/>
        <w:rPr>
          <w:rFonts w:ascii="Sylfaen" w:hAnsi="Sylfaen" w:cs="Sylfaen"/>
          <w:b/>
          <w:lang w:val="de-DE"/>
        </w:rPr>
      </w:pPr>
      <w:r w:rsidRPr="00DA0F72">
        <w:rPr>
          <w:rFonts w:ascii="Sylfaen" w:hAnsi="Sylfaen" w:cs="Sylfaen"/>
          <w:b/>
          <w:lang w:val="ka-GE"/>
        </w:rPr>
        <w:t>თანდართული დოკუმენტაცია:</w:t>
      </w:r>
    </w:p>
    <w:p w14:paraId="51331A9F" w14:textId="77777777" w:rsidR="00E6465F" w:rsidRPr="00DA0F72" w:rsidRDefault="00E6465F" w:rsidP="00DA0F72">
      <w:pPr>
        <w:pStyle w:val="ListParagraph"/>
        <w:widowControl w:val="0"/>
        <w:numPr>
          <w:ilvl w:val="0"/>
          <w:numId w:val="6"/>
        </w:numPr>
        <w:tabs>
          <w:tab w:val="left" w:pos="450"/>
          <w:tab w:val="left" w:pos="900"/>
        </w:tabs>
        <w:autoSpaceDE w:val="0"/>
        <w:autoSpaceDN w:val="0"/>
        <w:adjustRightInd w:val="0"/>
        <w:spacing w:before="37" w:after="0" w:line="240" w:lineRule="auto"/>
        <w:ind w:left="360"/>
        <w:jc w:val="both"/>
        <w:rPr>
          <w:rFonts w:ascii="Sylfaen" w:hAnsi="Sylfaen" w:cs="Sylfaen"/>
          <w:b/>
          <w:sz w:val="21"/>
          <w:szCs w:val="21"/>
          <w:lang w:eastAsia="ar-SA"/>
        </w:rPr>
      </w:pPr>
      <w:r w:rsidRPr="00DA0F72">
        <w:rPr>
          <w:rFonts w:ascii="Sylfaen" w:hAnsi="Sylfaen" w:cs="Sylfaen"/>
          <w:sz w:val="21"/>
          <w:szCs w:val="21"/>
          <w:lang w:eastAsia="ar-SA"/>
        </w:rPr>
        <w:t>უძრავი ქონების მესაკუთრის წერილობითი თანხმობა</w:t>
      </w:r>
      <w:r w:rsidRPr="00DA0F72">
        <w:rPr>
          <w:rFonts w:ascii="Sylfaen" w:hAnsi="Sylfaen" w:cs="Sylfaen"/>
          <w:sz w:val="21"/>
          <w:szCs w:val="21"/>
          <w:lang w:val="ka-GE" w:eastAsia="ar-SA"/>
        </w:rPr>
        <w:t xml:space="preserve"> </w:t>
      </w:r>
      <w:r w:rsidR="00975A00" w:rsidRPr="00DA0F72">
        <w:rPr>
          <w:rFonts w:ascii="Sylfaen" w:hAnsi="Sylfaen" w:cs="Sylfaen"/>
          <w:sz w:val="21"/>
          <w:szCs w:val="21"/>
          <w:lang w:eastAsia="ar-SA"/>
        </w:rPr>
        <w:t>(მონიშნეთ ობიექტის დროებით ფლობის შემთხვევაში)</w:t>
      </w:r>
      <w:r w:rsidRPr="00DA0F72">
        <w:rPr>
          <w:rFonts w:ascii="Sylfaen" w:hAnsi="Sylfaen" w:cs="Sylfaen"/>
          <w:sz w:val="21"/>
          <w:szCs w:val="21"/>
          <w:lang w:eastAsia="ar-SA"/>
        </w:rPr>
        <w:t xml:space="preserve">; </w:t>
      </w:r>
      <w:r w:rsidRPr="00DA0F72">
        <w:rPr>
          <w:rFonts w:ascii="Sylfaen" w:hAnsi="Sylfaen" w:cs="Sylfaen"/>
          <w:sz w:val="36"/>
          <w:szCs w:val="21"/>
          <w:lang w:eastAsia="ar-SA"/>
        </w:rPr>
        <w:t>□</w:t>
      </w:r>
    </w:p>
    <w:p w14:paraId="30911AA8" w14:textId="77777777" w:rsidR="00E6465F" w:rsidRPr="00DA0F72" w:rsidRDefault="00E6465F" w:rsidP="00DA0F72">
      <w:pPr>
        <w:pStyle w:val="ListParagraph"/>
        <w:widowControl w:val="0"/>
        <w:numPr>
          <w:ilvl w:val="0"/>
          <w:numId w:val="6"/>
        </w:numPr>
        <w:tabs>
          <w:tab w:val="left" w:pos="450"/>
          <w:tab w:val="left" w:pos="900"/>
        </w:tabs>
        <w:autoSpaceDE w:val="0"/>
        <w:autoSpaceDN w:val="0"/>
        <w:adjustRightInd w:val="0"/>
        <w:spacing w:before="37" w:after="0" w:line="240" w:lineRule="auto"/>
        <w:ind w:left="360"/>
        <w:rPr>
          <w:rFonts w:ascii="Sylfaen" w:hAnsi="Sylfaen" w:cs="Sylfaen"/>
          <w:b/>
          <w:sz w:val="21"/>
          <w:szCs w:val="21"/>
          <w:lang w:eastAsia="ar-SA"/>
        </w:rPr>
      </w:pPr>
      <w:r w:rsidRPr="00DA0F72">
        <w:rPr>
          <w:rFonts w:ascii="Sylfaen" w:hAnsi="Sylfaen" w:cs="Sylfaen"/>
          <w:sz w:val="21"/>
          <w:szCs w:val="21"/>
          <w:lang w:eastAsia="ar-SA"/>
        </w:rPr>
        <w:t xml:space="preserve">ელექტრონული ფორმით ქვითრის მიწოდების შესახებ შეთანხმება (სურვილის   შემთხვევაში); </w:t>
      </w:r>
      <w:r w:rsidRPr="00DA0F72">
        <w:rPr>
          <w:rFonts w:ascii="Sylfaen" w:hAnsi="Sylfaen" w:cs="Sylfaen"/>
          <w:sz w:val="36"/>
          <w:szCs w:val="21"/>
          <w:lang w:eastAsia="ar-SA"/>
        </w:rPr>
        <w:t>□</w:t>
      </w:r>
    </w:p>
    <w:p w14:paraId="49B87127" w14:textId="77777777" w:rsidR="00E6465F" w:rsidRPr="00DA0F72" w:rsidRDefault="00E6465F" w:rsidP="00DA0F72">
      <w:pPr>
        <w:pStyle w:val="ListParagraph"/>
        <w:widowControl w:val="0"/>
        <w:numPr>
          <w:ilvl w:val="0"/>
          <w:numId w:val="6"/>
        </w:numPr>
        <w:tabs>
          <w:tab w:val="left" w:pos="450"/>
          <w:tab w:val="left" w:pos="900"/>
        </w:tabs>
        <w:autoSpaceDE w:val="0"/>
        <w:autoSpaceDN w:val="0"/>
        <w:adjustRightInd w:val="0"/>
        <w:spacing w:before="37" w:after="0" w:line="240" w:lineRule="auto"/>
        <w:ind w:left="360"/>
        <w:rPr>
          <w:rFonts w:ascii="Sylfaen" w:hAnsi="Sylfaen" w:cs="Sylfaen"/>
          <w:b/>
          <w:sz w:val="21"/>
          <w:szCs w:val="21"/>
          <w:lang w:eastAsia="ar-SA"/>
        </w:rPr>
      </w:pPr>
      <w:r w:rsidRPr="00DA0F72">
        <w:rPr>
          <w:rFonts w:ascii="Sylfaen" w:hAnsi="Sylfaen" w:cs="Sylfaen"/>
          <w:sz w:val="21"/>
          <w:szCs w:val="21"/>
          <w:lang w:eastAsia="ar-SA"/>
        </w:rPr>
        <w:t>სხვა თანდართული დოკუმენტაცია (სურვილის შემთხვევაში)___________________________________;</w:t>
      </w:r>
      <w:r w:rsidRPr="00DA0F72">
        <w:rPr>
          <w:rFonts w:ascii="Sylfaen" w:hAnsi="Sylfaen" w:cs="Sylfaen"/>
          <w:sz w:val="21"/>
          <w:szCs w:val="21"/>
          <w:lang w:val="ka-GE" w:eastAsia="ar-SA"/>
        </w:rPr>
        <w:t xml:space="preserve"> </w:t>
      </w:r>
      <w:r w:rsidRPr="00DA0F72">
        <w:rPr>
          <w:rFonts w:ascii="Sylfaen" w:hAnsi="Sylfaen" w:cs="Sylfaen"/>
          <w:sz w:val="36"/>
          <w:szCs w:val="21"/>
          <w:lang w:eastAsia="ar-SA"/>
        </w:rPr>
        <w:t>□</w:t>
      </w:r>
    </w:p>
    <w:p w14:paraId="43D9C201" w14:textId="77777777" w:rsidR="00E6465F" w:rsidRPr="00DA0F72" w:rsidRDefault="00E6465F" w:rsidP="00DA0F72">
      <w:pPr>
        <w:pStyle w:val="ListParagraph"/>
        <w:widowControl w:val="0"/>
        <w:numPr>
          <w:ilvl w:val="0"/>
          <w:numId w:val="6"/>
        </w:numPr>
        <w:tabs>
          <w:tab w:val="left" w:pos="450"/>
          <w:tab w:val="left" w:pos="900"/>
        </w:tabs>
        <w:autoSpaceDE w:val="0"/>
        <w:autoSpaceDN w:val="0"/>
        <w:adjustRightInd w:val="0"/>
        <w:spacing w:before="37" w:after="0" w:line="240" w:lineRule="auto"/>
        <w:ind w:left="360"/>
        <w:rPr>
          <w:rFonts w:ascii="Sylfaen" w:hAnsi="Sylfaen" w:cs="Sylfaen"/>
          <w:b/>
          <w:sz w:val="21"/>
          <w:szCs w:val="21"/>
          <w:lang w:eastAsia="ar-SA"/>
        </w:rPr>
      </w:pPr>
      <w:r w:rsidRPr="00DA0F72">
        <w:rPr>
          <w:rFonts w:ascii="Sylfaen" w:hAnsi="Sylfaen" w:cs="Sylfaen"/>
          <w:sz w:val="21"/>
          <w:szCs w:val="21"/>
          <w:lang w:eastAsia="ar-SA"/>
        </w:rPr>
        <w:t>დანართი სულ: _____________ ფურცელი.</w:t>
      </w:r>
    </w:p>
    <w:p w14:paraId="13F47C3A" w14:textId="77777777" w:rsidR="00EA032C" w:rsidRPr="00E6465F" w:rsidRDefault="00EA032C" w:rsidP="00EA032C">
      <w:pPr>
        <w:pStyle w:val="ListParagraph"/>
        <w:widowControl w:val="0"/>
        <w:tabs>
          <w:tab w:val="left" w:pos="900"/>
        </w:tabs>
        <w:autoSpaceDE w:val="0"/>
        <w:autoSpaceDN w:val="0"/>
        <w:adjustRightInd w:val="0"/>
        <w:spacing w:before="37" w:after="0" w:line="240" w:lineRule="auto"/>
        <w:ind w:left="360"/>
        <w:rPr>
          <w:rFonts w:ascii="Sylfaen" w:hAnsi="Sylfaen" w:cs="Sylfaen"/>
          <w:b/>
          <w:sz w:val="21"/>
          <w:szCs w:val="21"/>
          <w:lang w:eastAsia="ar-SA"/>
        </w:rPr>
      </w:pPr>
    </w:p>
    <w:p w14:paraId="254E8B13" w14:textId="77777777" w:rsidR="009E2140" w:rsidRPr="00BC5170" w:rsidRDefault="009E2140" w:rsidP="009E2140">
      <w:pPr>
        <w:widowControl w:val="0"/>
        <w:autoSpaceDE w:val="0"/>
        <w:autoSpaceDN w:val="0"/>
        <w:adjustRightInd w:val="0"/>
        <w:spacing w:after="0" w:line="276" w:lineRule="exact"/>
        <w:jc w:val="both"/>
        <w:rPr>
          <w:rFonts w:ascii="Sylfaen" w:hAnsi="Sylfaen" w:cs="Sylfaen"/>
          <w:sz w:val="21"/>
          <w:szCs w:val="21"/>
          <w:lang w:eastAsia="ar-SA"/>
        </w:rPr>
      </w:pPr>
    </w:p>
    <w:p w14:paraId="513A0EC0" w14:textId="77777777" w:rsidR="007C65F1" w:rsidRPr="005E69A8" w:rsidRDefault="007C65F1" w:rsidP="005E69A8">
      <w:pPr>
        <w:widowControl w:val="0"/>
        <w:autoSpaceDE w:val="0"/>
        <w:autoSpaceDN w:val="0"/>
        <w:adjustRightInd w:val="0"/>
        <w:spacing w:after="0" w:line="308" w:lineRule="exact"/>
        <w:ind w:firstLine="720"/>
        <w:rPr>
          <w:rFonts w:ascii="Sylfaen" w:hAnsi="Sylfaen" w:cs="Sylfaen"/>
          <w:sz w:val="21"/>
          <w:szCs w:val="21"/>
          <w:lang w:eastAsia="ar-SA"/>
        </w:rPr>
      </w:pPr>
      <w:r w:rsidRPr="005E69A8">
        <w:rPr>
          <w:rFonts w:ascii="Sylfaen" w:hAnsi="Sylfaen" w:cs="Sylfaen"/>
          <w:sz w:val="21"/>
          <w:szCs w:val="21"/>
          <w:lang w:eastAsia="ar-SA"/>
        </w:rPr>
        <w:t>განმცხადებლის/უფლებამოსილი პირის ხელმოწერა____________________________________</w:t>
      </w:r>
    </w:p>
    <w:p w14:paraId="3B54B417" w14:textId="77777777" w:rsidR="004B7E02" w:rsidRDefault="007768CB">
      <w:pPr>
        <w:rPr>
          <w:rFonts w:ascii="Sylfaen" w:hAnsi="Sylfaen" w:cs="Sylfaen"/>
          <w:sz w:val="21"/>
          <w:szCs w:val="21"/>
          <w:lang w:eastAsia="ar-SA"/>
        </w:rPr>
      </w:pPr>
    </w:p>
    <w:p w14:paraId="3B8DB61D" w14:textId="77777777" w:rsidR="001A0986" w:rsidRDefault="001A0986">
      <w:pPr>
        <w:rPr>
          <w:rFonts w:ascii="Sylfaen" w:hAnsi="Sylfaen" w:cs="Sylfaen"/>
          <w:sz w:val="21"/>
          <w:szCs w:val="21"/>
          <w:lang w:eastAsia="ar-SA"/>
        </w:rPr>
      </w:pPr>
    </w:p>
    <w:p w14:paraId="4690559E" w14:textId="6513D99E" w:rsidR="009C281A" w:rsidRPr="001A0986" w:rsidRDefault="009C281A" w:rsidP="009C281A">
      <w:pPr>
        <w:rPr>
          <w:rFonts w:ascii="Sylfaen" w:hAnsi="Sylfaen" w:cs="Sylfaen"/>
          <w:sz w:val="18"/>
          <w:szCs w:val="21"/>
          <w:lang w:val="ka-GE" w:eastAsia="ar-SA"/>
        </w:rPr>
      </w:pPr>
      <w:r w:rsidRPr="001A0986">
        <w:rPr>
          <w:rFonts w:ascii="Sylfaen" w:hAnsi="Sylfaen" w:cs="Sylfaen"/>
          <w:b/>
          <w:sz w:val="18"/>
          <w:szCs w:val="21"/>
          <w:lang w:eastAsia="ar-SA"/>
        </w:rPr>
        <w:t xml:space="preserve">* </w:t>
      </w:r>
      <w:r w:rsidRPr="001A0986">
        <w:rPr>
          <w:rFonts w:ascii="Sylfaen" w:hAnsi="Sylfaen" w:cs="Sylfaen"/>
          <w:b/>
          <w:sz w:val="18"/>
          <w:szCs w:val="21"/>
          <w:lang w:val="ka-GE" w:eastAsia="ar-SA"/>
        </w:rPr>
        <w:t xml:space="preserve">შენიშვნა: </w:t>
      </w:r>
      <w:r w:rsidRPr="001A0986">
        <w:rPr>
          <w:rFonts w:ascii="Sylfaen" w:hAnsi="Sylfaen" w:cs="Sylfaen"/>
          <w:sz w:val="18"/>
          <w:szCs w:val="21"/>
          <w:lang w:val="ka-GE" w:eastAsia="ar-SA"/>
        </w:rPr>
        <w:t xml:space="preserve">აღნიშნული განაცხადი არ ივსება </w:t>
      </w:r>
      <w:r w:rsidR="00D961CB">
        <w:rPr>
          <w:rFonts w:ascii="Sylfaen" w:hAnsi="Sylfaen" w:cs="Sylfaen"/>
          <w:sz w:val="18"/>
          <w:szCs w:val="21"/>
          <w:lang w:val="ka-GE" w:eastAsia="ar-SA"/>
        </w:rPr>
        <w:t xml:space="preserve">არსებული მომხმარებლის მიერ </w:t>
      </w:r>
      <w:r w:rsidR="00135B8D">
        <w:rPr>
          <w:rFonts w:ascii="Sylfaen" w:hAnsi="Sylfaen" w:cs="Sylfaen"/>
          <w:sz w:val="18"/>
          <w:szCs w:val="21"/>
          <w:lang w:val="ka-GE" w:eastAsia="ar-SA"/>
        </w:rPr>
        <w:t>ბუნებრივი გაზის</w:t>
      </w:r>
      <w:r w:rsidRPr="001A0986">
        <w:rPr>
          <w:rFonts w:ascii="Sylfaen" w:hAnsi="Sylfaen" w:cs="Sylfaen"/>
          <w:sz w:val="18"/>
          <w:szCs w:val="21"/>
          <w:lang w:val="ka-GE" w:eastAsia="ar-SA"/>
        </w:rPr>
        <w:t xml:space="preserve"> უკანონო მოხმარების შემთხვევაში.</w:t>
      </w:r>
    </w:p>
    <w:sectPr w:rsidR="009C281A" w:rsidRPr="001A0986" w:rsidSect="00277032">
      <w:pgSz w:w="12240" w:h="15840"/>
      <w:pgMar w:top="630" w:right="450" w:bottom="1440" w:left="5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BE3CD" w14:textId="77777777" w:rsidR="007768CB" w:rsidRDefault="007768CB" w:rsidP="00BC5170">
      <w:pPr>
        <w:spacing w:after="0" w:line="240" w:lineRule="auto"/>
      </w:pPr>
      <w:r>
        <w:separator/>
      </w:r>
    </w:p>
  </w:endnote>
  <w:endnote w:type="continuationSeparator" w:id="0">
    <w:p w14:paraId="7081A6EE" w14:textId="77777777" w:rsidR="007768CB" w:rsidRDefault="007768CB" w:rsidP="00BC5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4AA13" w14:textId="77777777" w:rsidR="007768CB" w:rsidRDefault="007768CB" w:rsidP="00BC5170">
      <w:pPr>
        <w:spacing w:after="0" w:line="240" w:lineRule="auto"/>
      </w:pPr>
      <w:r>
        <w:separator/>
      </w:r>
    </w:p>
  </w:footnote>
  <w:footnote w:type="continuationSeparator" w:id="0">
    <w:p w14:paraId="1502ED56" w14:textId="77777777" w:rsidR="007768CB" w:rsidRDefault="007768CB" w:rsidP="00BC5170">
      <w:pPr>
        <w:spacing w:after="0" w:line="240" w:lineRule="auto"/>
      </w:pPr>
      <w:r>
        <w:continuationSeparator/>
      </w:r>
    </w:p>
  </w:footnote>
  <w:footnote w:id="1">
    <w:p w14:paraId="16AEA5FD" w14:textId="77777777" w:rsidR="00BC5170" w:rsidRDefault="00BC5170" w:rsidP="00BC5170">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14:paraId="45229AD3" w14:textId="77777777" w:rsidR="00BC5170" w:rsidRPr="002D44E8" w:rsidRDefault="00BC5170" w:rsidP="00BC5170">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14:paraId="5B9A682B" w14:textId="77777777" w:rsidR="00BC5170" w:rsidRPr="002D44E8" w:rsidRDefault="00BC5170" w:rsidP="00BC5170">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14:paraId="4D9B1974" w14:textId="77777777" w:rsidR="00BC5170" w:rsidRDefault="00BC5170" w:rsidP="00BC5170">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14:paraId="522C5D31" w14:textId="77777777" w:rsidR="00BC5170" w:rsidRPr="00F3421F" w:rsidRDefault="00BC5170" w:rsidP="00BC5170">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F4C"/>
    <w:multiLevelType w:val="multilevel"/>
    <w:tmpl w:val="71DEC32C"/>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8571056"/>
    <w:multiLevelType w:val="multilevel"/>
    <w:tmpl w:val="36D62D90"/>
    <w:lvl w:ilvl="0">
      <w:start w:val="4"/>
      <w:numFmt w:val="decimal"/>
      <w:lvlText w:val="%1."/>
      <w:lvlJc w:val="left"/>
      <w:pPr>
        <w:ind w:left="360" w:hanging="360"/>
      </w:pPr>
      <w:rPr>
        <w:rFonts w:hint="default"/>
        <w:b w:val="0"/>
        <w:vertAlign w:val="baseline"/>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637D3B"/>
    <w:multiLevelType w:val="multilevel"/>
    <w:tmpl w:val="FDBA7E6E"/>
    <w:lvl w:ilvl="0">
      <w:start w:val="1"/>
      <w:numFmt w:val="decimal"/>
      <w:lvlText w:val="%1."/>
      <w:lvlJc w:val="left"/>
      <w:pPr>
        <w:ind w:left="720" w:hanging="360"/>
      </w:pPr>
      <w:rPr>
        <w:rFonts w:cs="Sylfaen" w:hint="default"/>
        <w:b w:val="0"/>
        <w:sz w:val="21"/>
        <w:szCs w:val="21"/>
        <w:vertAlign w:val="baseline"/>
      </w:rPr>
    </w:lvl>
    <w:lvl w:ilvl="1">
      <w:start w:val="1"/>
      <w:numFmt w:val="decimal"/>
      <w:isLgl/>
      <w:lvlText w:val="%1.%2."/>
      <w:lvlJc w:val="left"/>
      <w:pPr>
        <w:ind w:left="720" w:hanging="360"/>
      </w:pPr>
      <w:rPr>
        <w:rFonts w:ascii="Sylfaen" w:hAnsi="Sylfae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D66B47"/>
    <w:multiLevelType w:val="hybridMultilevel"/>
    <w:tmpl w:val="FA2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287D40"/>
    <w:multiLevelType w:val="hybridMultilevel"/>
    <w:tmpl w:val="93B63BB8"/>
    <w:lvl w:ilvl="0" w:tplc="198203DE">
      <w:numFmt w:val="bullet"/>
      <w:lvlText w:val=""/>
      <w:lvlJc w:val="left"/>
      <w:pPr>
        <w:ind w:left="720" w:hanging="360"/>
      </w:pPr>
      <w:rPr>
        <w:rFonts w:ascii="Symbol" w:eastAsia="Times New Roman" w:hAnsi="Symbol"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5B0A9D"/>
    <w:multiLevelType w:val="multilevel"/>
    <w:tmpl w:val="E99202A6"/>
    <w:lvl w:ilvl="0">
      <w:start w:val="1"/>
      <w:numFmt w:val="decimal"/>
      <w:lvlText w:val="%1."/>
      <w:lvlJc w:val="left"/>
      <w:pPr>
        <w:ind w:left="1070" w:hanging="360"/>
      </w:pPr>
      <w:rPr>
        <w:b w:val="0"/>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6" w15:restartNumberingAfterBreak="0">
    <w:nsid w:val="2BEF2C03"/>
    <w:multiLevelType w:val="hybridMultilevel"/>
    <w:tmpl w:val="05F4BFB0"/>
    <w:lvl w:ilvl="0" w:tplc="2946E6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2EBA4C2B"/>
    <w:multiLevelType w:val="multilevel"/>
    <w:tmpl w:val="A006840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8964C3"/>
    <w:multiLevelType w:val="hybridMultilevel"/>
    <w:tmpl w:val="BB36A8EA"/>
    <w:lvl w:ilvl="0" w:tplc="0437000F">
      <w:start w:val="1"/>
      <w:numFmt w:val="decimal"/>
      <w:lvlText w:val="%1."/>
      <w:lvlJc w:val="left"/>
      <w:pPr>
        <w:ind w:left="830" w:hanging="360"/>
      </w:pPr>
    </w:lvl>
    <w:lvl w:ilvl="1" w:tplc="04370019" w:tentative="1">
      <w:start w:val="1"/>
      <w:numFmt w:val="lowerLetter"/>
      <w:lvlText w:val="%2."/>
      <w:lvlJc w:val="left"/>
      <w:pPr>
        <w:ind w:left="1550" w:hanging="360"/>
      </w:pPr>
    </w:lvl>
    <w:lvl w:ilvl="2" w:tplc="0437001B" w:tentative="1">
      <w:start w:val="1"/>
      <w:numFmt w:val="lowerRoman"/>
      <w:lvlText w:val="%3."/>
      <w:lvlJc w:val="right"/>
      <w:pPr>
        <w:ind w:left="2270" w:hanging="180"/>
      </w:pPr>
    </w:lvl>
    <w:lvl w:ilvl="3" w:tplc="0437000F" w:tentative="1">
      <w:start w:val="1"/>
      <w:numFmt w:val="decimal"/>
      <w:lvlText w:val="%4."/>
      <w:lvlJc w:val="left"/>
      <w:pPr>
        <w:ind w:left="2990" w:hanging="360"/>
      </w:pPr>
    </w:lvl>
    <w:lvl w:ilvl="4" w:tplc="04370019" w:tentative="1">
      <w:start w:val="1"/>
      <w:numFmt w:val="lowerLetter"/>
      <w:lvlText w:val="%5."/>
      <w:lvlJc w:val="left"/>
      <w:pPr>
        <w:ind w:left="3710" w:hanging="360"/>
      </w:pPr>
    </w:lvl>
    <w:lvl w:ilvl="5" w:tplc="0437001B" w:tentative="1">
      <w:start w:val="1"/>
      <w:numFmt w:val="lowerRoman"/>
      <w:lvlText w:val="%6."/>
      <w:lvlJc w:val="right"/>
      <w:pPr>
        <w:ind w:left="4430" w:hanging="180"/>
      </w:pPr>
    </w:lvl>
    <w:lvl w:ilvl="6" w:tplc="0437000F" w:tentative="1">
      <w:start w:val="1"/>
      <w:numFmt w:val="decimal"/>
      <w:lvlText w:val="%7."/>
      <w:lvlJc w:val="left"/>
      <w:pPr>
        <w:ind w:left="5150" w:hanging="360"/>
      </w:pPr>
    </w:lvl>
    <w:lvl w:ilvl="7" w:tplc="04370019" w:tentative="1">
      <w:start w:val="1"/>
      <w:numFmt w:val="lowerLetter"/>
      <w:lvlText w:val="%8."/>
      <w:lvlJc w:val="left"/>
      <w:pPr>
        <w:ind w:left="5870" w:hanging="360"/>
      </w:pPr>
    </w:lvl>
    <w:lvl w:ilvl="8" w:tplc="0437001B" w:tentative="1">
      <w:start w:val="1"/>
      <w:numFmt w:val="lowerRoman"/>
      <w:lvlText w:val="%9."/>
      <w:lvlJc w:val="right"/>
      <w:pPr>
        <w:ind w:left="6590" w:hanging="180"/>
      </w:pPr>
    </w:lvl>
  </w:abstractNum>
  <w:abstractNum w:abstractNumId="9" w15:restartNumberingAfterBreak="0">
    <w:nsid w:val="3B137E45"/>
    <w:multiLevelType w:val="multilevel"/>
    <w:tmpl w:val="5B0C6C8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6DE0236"/>
    <w:multiLevelType w:val="hybridMultilevel"/>
    <w:tmpl w:val="EA16CB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9F2DE0"/>
    <w:multiLevelType w:val="hybridMultilevel"/>
    <w:tmpl w:val="6F022052"/>
    <w:lvl w:ilvl="0" w:tplc="2D600AF4">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E86575"/>
    <w:multiLevelType w:val="hybridMultilevel"/>
    <w:tmpl w:val="2BA0DD3E"/>
    <w:lvl w:ilvl="0" w:tplc="11A8A7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6B4CBB"/>
    <w:multiLevelType w:val="hybridMultilevel"/>
    <w:tmpl w:val="41E09F72"/>
    <w:lvl w:ilvl="0" w:tplc="40101CA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7"/>
  </w:num>
  <w:num w:numId="3">
    <w:abstractNumId w:val="1"/>
  </w:num>
  <w:num w:numId="4">
    <w:abstractNumId w:val="5"/>
  </w:num>
  <w:num w:numId="5">
    <w:abstractNumId w:val="0"/>
  </w:num>
  <w:num w:numId="6">
    <w:abstractNumId w:val="2"/>
  </w:num>
  <w:num w:numId="7">
    <w:abstractNumId w:val="9"/>
  </w:num>
  <w:num w:numId="8">
    <w:abstractNumId w:val="11"/>
  </w:num>
  <w:num w:numId="9">
    <w:abstractNumId w:val="6"/>
  </w:num>
  <w:num w:numId="10">
    <w:abstractNumId w:val="3"/>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5SmdEt43lljTxcnyqC9wDLXyX2Wbv8aEQOZQb7WM1EJoT1HDSuPfAJUayNcmCIHRd03uwHjdb9esUT+RbxON5A==" w:salt="1JD1OBwzLC7ymUmmUTd5YQ=="/>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52A"/>
    <w:rsid w:val="00043524"/>
    <w:rsid w:val="00080897"/>
    <w:rsid w:val="001234A0"/>
    <w:rsid w:val="00130593"/>
    <w:rsid w:val="00135B8D"/>
    <w:rsid w:val="00185260"/>
    <w:rsid w:val="001A0986"/>
    <w:rsid w:val="00206004"/>
    <w:rsid w:val="00224953"/>
    <w:rsid w:val="00240CC5"/>
    <w:rsid w:val="002607F4"/>
    <w:rsid w:val="002620D6"/>
    <w:rsid w:val="002736C4"/>
    <w:rsid w:val="00277032"/>
    <w:rsid w:val="002B16BE"/>
    <w:rsid w:val="002D1205"/>
    <w:rsid w:val="002D33D6"/>
    <w:rsid w:val="0037495C"/>
    <w:rsid w:val="003B724B"/>
    <w:rsid w:val="00455FEC"/>
    <w:rsid w:val="0046710F"/>
    <w:rsid w:val="0046752A"/>
    <w:rsid w:val="00473030"/>
    <w:rsid w:val="004B7C59"/>
    <w:rsid w:val="00551ED4"/>
    <w:rsid w:val="00552B21"/>
    <w:rsid w:val="005A2D86"/>
    <w:rsid w:val="005E69A8"/>
    <w:rsid w:val="006C7C2D"/>
    <w:rsid w:val="006D5ECA"/>
    <w:rsid w:val="00726CC7"/>
    <w:rsid w:val="007768CB"/>
    <w:rsid w:val="007C65F1"/>
    <w:rsid w:val="00880B94"/>
    <w:rsid w:val="008A156B"/>
    <w:rsid w:val="008D2306"/>
    <w:rsid w:val="00945CCB"/>
    <w:rsid w:val="009574D0"/>
    <w:rsid w:val="00960019"/>
    <w:rsid w:val="00964008"/>
    <w:rsid w:val="00971342"/>
    <w:rsid w:val="00975A00"/>
    <w:rsid w:val="009C281A"/>
    <w:rsid w:val="009E2140"/>
    <w:rsid w:val="00A01937"/>
    <w:rsid w:val="00A157F5"/>
    <w:rsid w:val="00A90A75"/>
    <w:rsid w:val="00B26637"/>
    <w:rsid w:val="00BC5170"/>
    <w:rsid w:val="00C30D2F"/>
    <w:rsid w:val="00C5362A"/>
    <w:rsid w:val="00C82FD3"/>
    <w:rsid w:val="00CF7910"/>
    <w:rsid w:val="00D1170B"/>
    <w:rsid w:val="00D32916"/>
    <w:rsid w:val="00D33814"/>
    <w:rsid w:val="00D961CB"/>
    <w:rsid w:val="00DA0F72"/>
    <w:rsid w:val="00DA4DF3"/>
    <w:rsid w:val="00E6465F"/>
    <w:rsid w:val="00EA032C"/>
    <w:rsid w:val="00EC5C1F"/>
    <w:rsid w:val="00F023CF"/>
    <w:rsid w:val="00F34DD7"/>
    <w:rsid w:val="00F56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6176"/>
  <w15:chartTrackingRefBased/>
  <w15:docId w15:val="{D0B497F6-13A9-44BF-B9C9-27996808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4A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4A0"/>
    <w:pPr>
      <w:ind w:left="720"/>
      <w:contextualSpacing/>
    </w:pPr>
  </w:style>
  <w:style w:type="paragraph" w:styleId="BalloonText">
    <w:name w:val="Balloon Text"/>
    <w:basedOn w:val="Normal"/>
    <w:link w:val="BalloonTextChar"/>
    <w:uiPriority w:val="99"/>
    <w:semiHidden/>
    <w:unhideWhenUsed/>
    <w:rsid w:val="008D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306"/>
    <w:rPr>
      <w:rFonts w:ascii="Segoe UI" w:eastAsia="Times New Roman" w:hAnsi="Segoe UI" w:cs="Segoe UI"/>
      <w:sz w:val="18"/>
      <w:szCs w:val="18"/>
    </w:rPr>
  </w:style>
  <w:style w:type="character" w:styleId="FootnoteReference">
    <w:name w:val="footnote reference"/>
    <w:uiPriority w:val="99"/>
    <w:rsid w:val="00BC5170"/>
    <w:rPr>
      <w:vertAlign w:val="superscript"/>
    </w:rPr>
  </w:style>
  <w:style w:type="paragraph" w:customStyle="1" w:styleId="abzacixml">
    <w:name w:val="abzaci_xml"/>
    <w:basedOn w:val="PlainText"/>
    <w:rsid w:val="00BC5170"/>
    <w:pPr>
      <w:suppressAutoHyphens/>
      <w:spacing w:line="100" w:lineRule="atLeast"/>
      <w:ind w:left="360"/>
      <w:jc w:val="both"/>
    </w:pPr>
    <w:rPr>
      <w:rFonts w:eastAsia="Calibri"/>
      <w:lang w:eastAsia="ar-SA"/>
    </w:rPr>
  </w:style>
  <w:style w:type="paragraph" w:styleId="FootnoteText">
    <w:name w:val="footnote text"/>
    <w:basedOn w:val="Normal"/>
    <w:link w:val="FootnoteTextChar"/>
    <w:uiPriority w:val="99"/>
    <w:rsid w:val="00BC5170"/>
    <w:pPr>
      <w:suppressAutoHyphens/>
      <w:spacing w:after="0" w:line="100" w:lineRule="atLeast"/>
    </w:pPr>
    <w:rPr>
      <w:rFonts w:eastAsia="Calibri"/>
      <w:sz w:val="20"/>
      <w:szCs w:val="20"/>
      <w:lang w:eastAsia="ar-SA"/>
    </w:rPr>
  </w:style>
  <w:style w:type="character" w:customStyle="1" w:styleId="FootnoteTextChar">
    <w:name w:val="Footnote Text Char"/>
    <w:basedOn w:val="DefaultParagraphFont"/>
    <w:link w:val="FootnoteText"/>
    <w:uiPriority w:val="99"/>
    <w:rsid w:val="00BC5170"/>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BC517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C5170"/>
    <w:rPr>
      <w:rFonts w:ascii="Consolas" w:eastAsia="Times New Roman" w:hAnsi="Consolas" w:cs="Consolas"/>
      <w:sz w:val="21"/>
      <w:szCs w:val="21"/>
    </w:rPr>
  </w:style>
  <w:style w:type="character" w:styleId="CommentReference">
    <w:name w:val="annotation reference"/>
    <w:basedOn w:val="DefaultParagraphFont"/>
    <w:uiPriority w:val="99"/>
    <w:semiHidden/>
    <w:unhideWhenUsed/>
    <w:rsid w:val="00135B8D"/>
    <w:rPr>
      <w:sz w:val="16"/>
      <w:szCs w:val="16"/>
    </w:rPr>
  </w:style>
  <w:style w:type="paragraph" w:styleId="CommentText">
    <w:name w:val="annotation text"/>
    <w:basedOn w:val="Normal"/>
    <w:link w:val="CommentTextChar"/>
    <w:uiPriority w:val="99"/>
    <w:semiHidden/>
    <w:unhideWhenUsed/>
    <w:rsid w:val="00135B8D"/>
    <w:pPr>
      <w:spacing w:line="240" w:lineRule="auto"/>
    </w:pPr>
    <w:rPr>
      <w:sz w:val="20"/>
      <w:szCs w:val="20"/>
    </w:rPr>
  </w:style>
  <w:style w:type="character" w:customStyle="1" w:styleId="CommentTextChar">
    <w:name w:val="Comment Text Char"/>
    <w:basedOn w:val="DefaultParagraphFont"/>
    <w:link w:val="CommentText"/>
    <w:uiPriority w:val="99"/>
    <w:semiHidden/>
    <w:rsid w:val="00135B8D"/>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35B8D"/>
    <w:rPr>
      <w:b/>
      <w:bCs/>
    </w:rPr>
  </w:style>
  <w:style w:type="character" w:customStyle="1" w:styleId="CommentSubjectChar">
    <w:name w:val="Comment Subject Char"/>
    <w:basedOn w:val="CommentTextChar"/>
    <w:link w:val="CommentSubject"/>
    <w:uiPriority w:val="99"/>
    <w:semiHidden/>
    <w:rsid w:val="00135B8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63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4449</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cp:lastPrinted>2017-02-09T11:05:00Z</cp:lastPrinted>
  <dcterms:created xsi:type="dcterms:W3CDTF">2020-01-20T08:03:00Z</dcterms:created>
  <dcterms:modified xsi:type="dcterms:W3CDTF">2020-01-20T08:03:00Z</dcterms:modified>
</cp:coreProperties>
</file>